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4"/>
          <w:lang w:val="en-US"/>
        </w:rPr>
      </w:pPr>
      <w:r>
        <w:rPr>
          <w:b/>
          <w:sz w:val="24"/>
          <w:lang w:val="en-US"/>
        </w:rPr>
        <w:t xml:space="preserve">CALL FOR EXPRESSION OF INTEREST FOR DESIGN, CONSTRUCTION AND CONCESSIONING OF HPP CEBREN AND HPP GALISTE </w:t>
      </w:r>
    </w:p>
    <w:p>
      <w:pPr>
        <w:rPr>
          <w:sz w:val="24"/>
          <w:lang w:val="en-US"/>
        </w:rPr>
      </w:pPr>
    </w:p>
    <w:p>
      <w:pPr>
        <w:rPr>
          <w:sz w:val="24"/>
          <w:lang w:val="en-US"/>
        </w:rPr>
      </w:pPr>
      <w:bookmarkStart w:id="0" w:name="_Toc278559139"/>
      <w:bookmarkStart w:id="1" w:name="_Toc278560530"/>
      <w:bookmarkStart w:id="2" w:name="_Toc278907402"/>
      <w:r>
        <w:rPr>
          <w:color w:val="000000"/>
          <w:sz w:val="24"/>
          <w:lang w:val="en-US"/>
        </w:rPr>
        <w:t xml:space="preserve">The Government of the Republic of Macedonia, acting through the Ministry of Environment and Physical Planning, </w:t>
      </w:r>
      <w:r>
        <w:rPr>
          <w:sz w:val="24"/>
          <w:lang w:val="en-US"/>
        </w:rPr>
        <w:t xml:space="preserve">hereby invites expression of interest from interested companies for design, construction and concession of HPP Cebren and HPP Galiste. </w:t>
      </w:r>
    </w:p>
    <w:p>
      <w:pPr>
        <w:pStyle w:val="3"/>
        <w:autoSpaceDE w:val="0"/>
        <w:autoSpaceDN w:val="0"/>
        <w:adjustRightInd w:val="0"/>
        <w:spacing w:after="0"/>
        <w:ind w:left="0"/>
        <w:rPr>
          <w:sz w:val="24"/>
          <w:szCs w:val="22"/>
          <w:lang w:val="en-US"/>
        </w:rPr>
      </w:pPr>
      <w:r>
        <w:rPr>
          <w:sz w:val="24"/>
          <w:szCs w:val="22"/>
          <w:lang w:val="en-US"/>
        </w:rPr>
        <w:t>The interested companies are invited to express their interest for</w:t>
      </w:r>
      <w:r>
        <w:rPr>
          <w:sz w:val="24"/>
          <w:szCs w:val="22"/>
          <w:lang w:val="en-US" w:eastAsia="en-US"/>
        </w:rPr>
        <w:t xml:space="preserve"> design, construction and concession of HPP Cebren and HPP Galiste </w:t>
      </w:r>
      <w:r>
        <w:rPr>
          <w:sz w:val="24"/>
          <w:szCs w:val="22"/>
          <w:lang w:val="en-US"/>
        </w:rPr>
        <w:t>and define the techno-economical solution(s) of the HPPs that they are interested to construct and operate under above defined structure.</w:t>
      </w:r>
    </w:p>
    <w:p>
      <w:pPr>
        <w:pStyle w:val="3"/>
        <w:autoSpaceDE w:val="0"/>
        <w:autoSpaceDN w:val="0"/>
        <w:adjustRightInd w:val="0"/>
        <w:spacing w:after="0"/>
        <w:ind w:left="0"/>
        <w:rPr>
          <w:sz w:val="24"/>
          <w:szCs w:val="22"/>
          <w:lang w:val="en-US"/>
        </w:rPr>
      </w:pPr>
    </w:p>
    <w:p>
      <w:pPr>
        <w:pStyle w:val="3"/>
        <w:autoSpaceDE w:val="0"/>
        <w:autoSpaceDN w:val="0"/>
        <w:adjustRightInd w:val="0"/>
        <w:spacing w:after="0"/>
        <w:ind w:left="0"/>
        <w:rPr>
          <w:sz w:val="24"/>
          <w:szCs w:val="22"/>
          <w:lang w:val="en-US"/>
        </w:rPr>
      </w:pPr>
      <w:r>
        <w:rPr>
          <w:sz w:val="24"/>
          <w:szCs w:val="22"/>
          <w:lang w:val="en-US"/>
        </w:rPr>
        <w:t>Expression of interest shall comprise of the following:</w:t>
      </w:r>
    </w:p>
    <w:p>
      <w:pPr>
        <w:pStyle w:val="3"/>
        <w:autoSpaceDE w:val="0"/>
        <w:autoSpaceDN w:val="0"/>
        <w:adjustRightInd w:val="0"/>
        <w:spacing w:after="0"/>
        <w:ind w:left="0"/>
        <w:rPr>
          <w:sz w:val="24"/>
          <w:szCs w:val="22"/>
          <w:lang w:val="en-US"/>
        </w:rPr>
      </w:pPr>
    </w:p>
    <w:p>
      <w:pPr>
        <w:pStyle w:val="3"/>
        <w:numPr>
          <w:ilvl w:val="0"/>
          <w:numId w:val="13"/>
        </w:numPr>
        <w:autoSpaceDE w:val="0"/>
        <w:autoSpaceDN w:val="0"/>
        <w:adjustRightInd w:val="0"/>
        <w:spacing w:before="120" w:after="120"/>
        <w:ind w:left="714" w:hanging="357"/>
        <w:rPr>
          <w:sz w:val="24"/>
          <w:szCs w:val="22"/>
          <w:lang w:val="en-US"/>
        </w:rPr>
      </w:pPr>
      <w:r>
        <w:rPr>
          <w:sz w:val="24"/>
          <w:szCs w:val="22"/>
          <w:lang w:val="en-US"/>
        </w:rPr>
        <w:t>Company Profile (financial and economical Portfolio, experience in Concessions, experience of operation of HPPs, electricity market experience);</w:t>
      </w:r>
    </w:p>
    <w:p>
      <w:pPr>
        <w:pStyle w:val="3"/>
        <w:numPr>
          <w:ilvl w:val="0"/>
          <w:numId w:val="13"/>
        </w:numPr>
        <w:autoSpaceDE w:val="0"/>
        <w:autoSpaceDN w:val="0"/>
        <w:adjustRightInd w:val="0"/>
        <w:spacing w:before="120" w:after="120"/>
        <w:ind w:left="714" w:hanging="357"/>
        <w:rPr>
          <w:sz w:val="24"/>
          <w:szCs w:val="22"/>
          <w:lang w:val="en-US"/>
        </w:rPr>
      </w:pPr>
      <w:r>
        <w:rPr>
          <w:sz w:val="24"/>
          <w:szCs w:val="22"/>
          <w:lang w:val="en-US"/>
        </w:rPr>
        <w:t>Description of the Project with detail HPPs parameters consisting of the following:</w:t>
      </w:r>
    </w:p>
    <w:p>
      <w:pPr>
        <w:pStyle w:val="3"/>
        <w:numPr>
          <w:ilvl w:val="0"/>
          <w:numId w:val="14"/>
        </w:numPr>
        <w:autoSpaceDE w:val="0"/>
        <w:autoSpaceDN w:val="0"/>
        <w:adjustRightInd w:val="0"/>
        <w:spacing w:after="0"/>
        <w:ind w:left="720" w:leftChars="0" w:hanging="360" w:firstLineChars="0"/>
        <w:rPr>
          <w:sz w:val="24"/>
          <w:szCs w:val="22"/>
          <w:lang w:val="en-US"/>
        </w:rPr>
      </w:pPr>
      <w:r>
        <w:rPr>
          <w:sz w:val="24"/>
          <w:szCs w:val="22"/>
          <w:lang w:val="en-US"/>
        </w:rPr>
        <w:t>Project description,</w:t>
      </w:r>
    </w:p>
    <w:p>
      <w:pPr>
        <w:pStyle w:val="3"/>
        <w:numPr>
          <w:ilvl w:val="0"/>
          <w:numId w:val="14"/>
        </w:numPr>
        <w:autoSpaceDE w:val="0"/>
        <w:autoSpaceDN w:val="0"/>
        <w:adjustRightInd w:val="0"/>
        <w:spacing w:after="0"/>
        <w:ind w:left="720" w:leftChars="0" w:hanging="360" w:firstLineChars="0"/>
        <w:rPr>
          <w:sz w:val="24"/>
          <w:szCs w:val="22"/>
          <w:lang w:val="en-US"/>
        </w:rPr>
      </w:pPr>
      <w:r>
        <w:rPr>
          <w:sz w:val="24"/>
          <w:szCs w:val="22"/>
          <w:lang w:val="en-US"/>
        </w:rPr>
        <w:t>General layout of the Project,</w:t>
      </w:r>
    </w:p>
    <w:p>
      <w:pPr>
        <w:pStyle w:val="3"/>
        <w:numPr>
          <w:ilvl w:val="0"/>
          <w:numId w:val="14"/>
        </w:numPr>
        <w:autoSpaceDE w:val="0"/>
        <w:autoSpaceDN w:val="0"/>
        <w:adjustRightInd w:val="0"/>
        <w:spacing w:after="0"/>
        <w:ind w:left="720" w:leftChars="0" w:hanging="360" w:firstLineChars="0"/>
        <w:rPr>
          <w:sz w:val="24"/>
          <w:szCs w:val="22"/>
          <w:lang w:val="en-US"/>
        </w:rPr>
      </w:pPr>
      <w:r>
        <w:rPr>
          <w:sz w:val="24"/>
          <w:szCs w:val="22"/>
          <w:lang w:val="en-US"/>
        </w:rPr>
        <w:t>General technical data for each HPP,</w:t>
      </w:r>
    </w:p>
    <w:p>
      <w:pPr>
        <w:pStyle w:val="3"/>
        <w:numPr>
          <w:ilvl w:val="0"/>
          <w:numId w:val="14"/>
        </w:numPr>
        <w:autoSpaceDE w:val="0"/>
        <w:autoSpaceDN w:val="0"/>
        <w:adjustRightInd w:val="0"/>
        <w:spacing w:after="0"/>
        <w:ind w:left="720" w:leftChars="0" w:hanging="360" w:firstLineChars="0"/>
        <w:rPr>
          <w:sz w:val="24"/>
          <w:szCs w:val="22"/>
          <w:lang w:val="en-US"/>
        </w:rPr>
      </w:pPr>
      <w:r>
        <w:rPr>
          <w:sz w:val="24"/>
          <w:szCs w:val="22"/>
          <w:lang w:val="en-US"/>
        </w:rPr>
        <w:t>General generation/consumption data for the whole Project</w:t>
      </w:r>
    </w:p>
    <w:p>
      <w:pPr>
        <w:pStyle w:val="3"/>
        <w:numPr>
          <w:ilvl w:val="0"/>
          <w:numId w:val="14"/>
        </w:numPr>
        <w:autoSpaceDE w:val="0"/>
        <w:autoSpaceDN w:val="0"/>
        <w:adjustRightInd w:val="0"/>
        <w:spacing w:after="0"/>
        <w:ind w:left="720" w:leftChars="0" w:hanging="360" w:firstLineChars="0"/>
        <w:rPr>
          <w:sz w:val="24"/>
          <w:szCs w:val="22"/>
          <w:lang w:val="en-US"/>
        </w:rPr>
      </w:pPr>
      <w:r>
        <w:rPr>
          <w:sz w:val="24"/>
          <w:szCs w:val="22"/>
          <w:lang w:val="en-US"/>
        </w:rPr>
        <w:t>General economical and financial parameters;</w:t>
      </w:r>
    </w:p>
    <w:p>
      <w:pPr>
        <w:pStyle w:val="3"/>
        <w:numPr>
          <w:ilvl w:val="0"/>
          <w:numId w:val="13"/>
        </w:numPr>
        <w:autoSpaceDE w:val="0"/>
        <w:autoSpaceDN w:val="0"/>
        <w:adjustRightInd w:val="0"/>
        <w:spacing w:before="120" w:after="120"/>
        <w:rPr>
          <w:sz w:val="24"/>
          <w:szCs w:val="22"/>
          <w:lang w:val="en-US"/>
        </w:rPr>
      </w:pPr>
      <w:r>
        <w:rPr>
          <w:sz w:val="24"/>
          <w:szCs w:val="22"/>
          <w:lang w:val="en-US"/>
        </w:rPr>
        <w:t xml:space="preserve">Special pre-conditions and particularities that the interested companies considers in order to participate in the Project, if any. </w:t>
      </w:r>
    </w:p>
    <w:p>
      <w:pPr>
        <w:pStyle w:val="3"/>
        <w:autoSpaceDE w:val="0"/>
        <w:autoSpaceDN w:val="0"/>
        <w:adjustRightInd w:val="0"/>
        <w:spacing w:after="0"/>
        <w:ind w:left="0"/>
        <w:rPr>
          <w:sz w:val="24"/>
          <w:szCs w:val="22"/>
          <w:lang w:val="en-US"/>
        </w:rPr>
      </w:pPr>
      <w:r>
        <w:rPr>
          <w:sz w:val="24"/>
          <w:szCs w:val="22"/>
          <w:lang w:val="en-US"/>
        </w:rPr>
        <w:t xml:space="preserve">Interested companies will be asked to prepare the proposal for optimal technical solution for utilization of hydro potential of Crna River.  </w:t>
      </w:r>
    </w:p>
    <w:p>
      <w:pPr>
        <w:pStyle w:val="3"/>
        <w:autoSpaceDE w:val="0"/>
        <w:autoSpaceDN w:val="0"/>
        <w:adjustRightInd w:val="0"/>
        <w:spacing w:after="0"/>
        <w:ind w:left="0"/>
        <w:rPr>
          <w:sz w:val="24"/>
          <w:szCs w:val="22"/>
          <w:lang w:val="en-US"/>
        </w:rPr>
      </w:pPr>
      <w:r>
        <w:rPr>
          <w:sz w:val="24"/>
          <w:szCs w:val="22"/>
          <w:lang w:val="en-US"/>
        </w:rPr>
        <w:t>Detail information for the tasks of the technical proposal expected from the interested companies shall be delivered in 5 days after receiving the letter for initial interest.</w:t>
      </w:r>
    </w:p>
    <w:p>
      <w:pPr>
        <w:pStyle w:val="3"/>
        <w:autoSpaceDE w:val="0"/>
        <w:autoSpaceDN w:val="0"/>
        <w:adjustRightInd w:val="0"/>
        <w:spacing w:after="0"/>
        <w:ind w:left="0"/>
        <w:rPr>
          <w:sz w:val="24"/>
          <w:szCs w:val="22"/>
          <w:highlight w:val="none"/>
          <w:lang w:val="en-US"/>
        </w:rPr>
      </w:pPr>
      <w:r>
        <w:rPr>
          <w:sz w:val="24"/>
          <w:szCs w:val="22"/>
          <w:lang w:val="en-US"/>
        </w:rPr>
        <w:t>The proposed techn</w:t>
      </w:r>
      <w:r>
        <w:rPr>
          <w:sz w:val="24"/>
          <w:szCs w:val="22"/>
          <w:highlight w:val="none"/>
          <w:lang w:val="en-US"/>
        </w:rPr>
        <w:t xml:space="preserve">ical solution(s) should be sent to the Conceding Authority in </w:t>
      </w:r>
      <w:r>
        <w:rPr>
          <w:sz w:val="24"/>
          <w:szCs w:val="22"/>
          <w:highlight w:val="none"/>
        </w:rPr>
        <w:t>120</w:t>
      </w:r>
      <w:r>
        <w:rPr>
          <w:sz w:val="24"/>
          <w:szCs w:val="22"/>
          <w:highlight w:val="none"/>
          <w:lang w:val="en-US"/>
        </w:rPr>
        <w:t xml:space="preserve"> days on the addresses listed below</w:t>
      </w:r>
      <w:r>
        <w:rPr>
          <w:sz w:val="24"/>
          <w:szCs w:val="22"/>
          <w:highlight w:val="none"/>
        </w:rPr>
        <w:t xml:space="preserve"> </w:t>
      </w:r>
      <w:r>
        <w:rPr>
          <w:sz w:val="24"/>
          <w:szCs w:val="22"/>
          <w:highlight w:val="yellow"/>
        </w:rPr>
        <w:t>(</w:t>
      </w:r>
      <w:r>
        <w:rPr>
          <w:rFonts w:hint="default"/>
          <w:sz w:val="24"/>
          <w:szCs w:val="22"/>
          <w:highlight w:val="yellow"/>
        </w:rPr>
        <w:t xml:space="preserve">30 days </w:t>
      </w:r>
      <w:r>
        <w:rPr>
          <w:rFonts w:hint="default"/>
          <w:sz w:val="24"/>
          <w:szCs w:val="22"/>
          <w:highlight w:val="yellow"/>
          <w:lang w:val="en-US"/>
        </w:rPr>
        <w:t xml:space="preserve">for </w:t>
      </w:r>
      <w:r>
        <w:rPr>
          <w:rFonts w:hint="default"/>
          <w:sz w:val="24"/>
          <w:szCs w:val="22"/>
          <w:highlight w:val="yellow"/>
        </w:rPr>
        <w:t>access t</w:t>
      </w:r>
      <w:r>
        <w:rPr>
          <w:rFonts w:hint="default"/>
          <w:sz w:val="24"/>
          <w:szCs w:val="22"/>
          <w:highlight w:val="yellow"/>
          <w:lang w:val="en-US"/>
        </w:rPr>
        <w:t>o the</w:t>
      </w:r>
      <w:r>
        <w:rPr>
          <w:rFonts w:hint="default"/>
          <w:sz w:val="24"/>
          <w:szCs w:val="22"/>
          <w:highlight w:val="yellow"/>
        </w:rPr>
        <w:t xml:space="preserve"> documentation and 90 days for preparation of the technical solution</w:t>
      </w:r>
      <w:r>
        <w:rPr>
          <w:rFonts w:hint="default"/>
          <w:sz w:val="24"/>
          <w:szCs w:val="22"/>
          <w:highlight w:val="yellow"/>
          <w:lang w:val="en-US"/>
        </w:rPr>
        <w:t>)</w:t>
      </w:r>
      <w:r>
        <w:rPr>
          <w:sz w:val="24"/>
          <w:szCs w:val="22"/>
          <w:highlight w:val="none"/>
          <w:lang w:val="en-US"/>
        </w:rPr>
        <w:t>.</w:t>
      </w:r>
    </w:p>
    <w:p>
      <w:pPr>
        <w:pStyle w:val="3"/>
        <w:autoSpaceDE w:val="0"/>
        <w:autoSpaceDN w:val="0"/>
        <w:adjustRightInd w:val="0"/>
        <w:spacing w:after="0"/>
        <w:ind w:left="0"/>
        <w:rPr>
          <w:color w:val="FF0000"/>
          <w:sz w:val="24"/>
          <w:szCs w:val="22"/>
          <w:highlight w:val="none"/>
          <w:lang w:val="en-US"/>
        </w:rPr>
      </w:pPr>
    </w:p>
    <w:p>
      <w:pPr>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tLeast"/>
        <w:ind w:firstLine="0"/>
        <w:jc w:val="left"/>
        <w:rPr>
          <w:sz w:val="24"/>
          <w:szCs w:val="22"/>
          <w:highlight w:val="none"/>
          <w:lang w:val="en-US"/>
        </w:rPr>
      </w:pPr>
      <w:r>
        <w:rPr>
          <w:sz w:val="24"/>
          <w:szCs w:val="22"/>
          <w:highlight w:val="none"/>
          <w:lang w:val="en-US"/>
        </w:rPr>
        <w:t>Interested companies will receive technical information for the Project and the latest Feasibility Study for Crna River in 5 days after receiving their letter for initial interest. Also, they can inspect the complete technical documentation for the Project in the Physical Data Room in ELEM Head Office in Skopje. In order to inspect the technical documentation in the Physical Data Room interested companies shall apply by submitting the request on the ELEM ad</w:t>
      </w:r>
      <w:bookmarkStart w:id="3" w:name="_GoBack"/>
      <w:bookmarkEnd w:id="3"/>
      <w:r>
        <w:rPr>
          <w:sz w:val="24"/>
          <w:szCs w:val="22"/>
          <w:highlight w:val="none"/>
          <w:lang w:val="en-US"/>
        </w:rPr>
        <w:t xml:space="preserve">dress listed below  </w:t>
      </w:r>
      <w:r>
        <w:rPr>
          <w:rFonts w:hint="default"/>
          <w:sz w:val="24"/>
          <w:szCs w:val="22"/>
          <w:highlight w:val="yellow"/>
          <w:lang w:val="en-US"/>
        </w:rPr>
        <w:t>no later than 30 days from the date od publication of this call</w:t>
      </w:r>
      <w:r>
        <w:rPr>
          <w:sz w:val="24"/>
          <w:szCs w:val="22"/>
          <w:highlight w:val="yellow"/>
          <w:lang w:val="en-US"/>
        </w:rPr>
        <w:t>.</w:t>
      </w:r>
    </w:p>
    <w:p>
      <w:pPr>
        <w:pStyle w:val="3"/>
        <w:autoSpaceDE w:val="0"/>
        <w:autoSpaceDN w:val="0"/>
        <w:adjustRightInd w:val="0"/>
        <w:spacing w:after="0"/>
        <w:ind w:left="0"/>
        <w:rPr>
          <w:sz w:val="24"/>
          <w:szCs w:val="22"/>
          <w:highlight w:val="none"/>
          <w:lang w:val="en-US"/>
        </w:rPr>
      </w:pPr>
    </w:p>
    <w:p>
      <w:pPr>
        <w:pStyle w:val="3"/>
        <w:spacing w:after="0"/>
        <w:ind w:left="0"/>
        <w:rPr>
          <w:sz w:val="24"/>
          <w:szCs w:val="22"/>
          <w:lang w:val="en-US"/>
        </w:rPr>
      </w:pPr>
      <w:r>
        <w:rPr>
          <w:sz w:val="24"/>
          <w:szCs w:val="22"/>
          <w:highlight w:val="none"/>
          <w:lang w:val="en-US"/>
        </w:rPr>
        <w:t xml:space="preserve">Expressions of Interest shall be prepared in English and shall be submitted by </w:t>
      </w:r>
      <w:r>
        <w:rPr>
          <w:b/>
          <w:bCs/>
          <w:sz w:val="24"/>
          <w:szCs w:val="22"/>
          <w:highlight w:val="none"/>
          <w:lang w:val="en-UK"/>
        </w:rPr>
        <w:t xml:space="preserve">10 AM local </w:t>
      </w:r>
      <w:r>
        <w:rPr>
          <w:b/>
          <w:bCs/>
          <w:sz w:val="24"/>
          <w:szCs w:val="22"/>
          <w:highlight w:val="none"/>
          <w:lang w:val="en-US"/>
        </w:rPr>
        <w:t xml:space="preserve">  </w:t>
      </w:r>
      <w:r>
        <w:rPr>
          <w:b/>
          <w:bCs/>
          <w:sz w:val="24"/>
          <w:szCs w:val="22"/>
          <w:lang w:val="en-US"/>
        </w:rPr>
        <w:t>Skopje</w:t>
      </w:r>
      <w:r>
        <w:rPr>
          <w:b/>
          <w:bCs/>
          <w:sz w:val="24"/>
          <w:szCs w:val="22"/>
          <w:lang w:val="en-UK"/>
        </w:rPr>
        <w:t xml:space="preserve"> time</w:t>
      </w:r>
      <w:r>
        <w:rPr>
          <w:b/>
          <w:bCs/>
          <w:sz w:val="24"/>
          <w:szCs w:val="22"/>
          <w:lang w:val="en-US"/>
        </w:rPr>
        <w:t xml:space="preserve"> </w:t>
      </w:r>
      <w:r>
        <w:rPr>
          <w:b/>
          <w:bCs/>
          <w:sz w:val="24"/>
          <w:szCs w:val="22"/>
          <w:lang w:val="en-UK"/>
        </w:rPr>
        <w:t>on 2</w:t>
      </w:r>
      <w:r>
        <w:rPr>
          <w:b/>
          <w:bCs/>
          <w:sz w:val="24"/>
          <w:szCs w:val="22"/>
          <w:lang w:val="en-US"/>
        </w:rPr>
        <w:t>5</w:t>
      </w:r>
      <w:r>
        <w:rPr>
          <w:b/>
          <w:bCs/>
          <w:sz w:val="24"/>
          <w:szCs w:val="22"/>
          <w:lang w:val="en-UK"/>
        </w:rPr>
        <w:t>.</w:t>
      </w:r>
      <w:r>
        <w:rPr>
          <w:b/>
          <w:bCs/>
          <w:sz w:val="24"/>
          <w:szCs w:val="22"/>
        </w:rPr>
        <w:t>07</w:t>
      </w:r>
      <w:r>
        <w:rPr>
          <w:b/>
          <w:bCs/>
          <w:sz w:val="24"/>
          <w:szCs w:val="22"/>
          <w:lang w:val="en-UK"/>
        </w:rPr>
        <w:t>.201</w:t>
      </w:r>
      <w:r>
        <w:rPr>
          <w:b/>
          <w:bCs/>
          <w:sz w:val="24"/>
          <w:szCs w:val="22"/>
        </w:rPr>
        <w:t>6</w:t>
      </w:r>
      <w:r>
        <w:rPr>
          <w:sz w:val="24"/>
          <w:szCs w:val="22"/>
          <w:lang w:val="en-UK"/>
        </w:rPr>
        <w:t xml:space="preserve"> </w:t>
      </w:r>
      <w:r>
        <w:rPr>
          <w:sz w:val="24"/>
          <w:szCs w:val="22"/>
          <w:lang w:val="en-US"/>
        </w:rPr>
        <w:t xml:space="preserve">at the address of the Conceding Authority indicated below. </w:t>
      </w:r>
    </w:p>
    <w:p>
      <w:pPr>
        <w:pStyle w:val="3"/>
        <w:spacing w:after="0"/>
        <w:ind w:left="0"/>
        <w:rPr>
          <w:sz w:val="24"/>
          <w:szCs w:val="22"/>
          <w:lang w:val="en-US"/>
        </w:rPr>
      </w:pPr>
    </w:p>
    <w:p>
      <w:pPr>
        <w:rPr>
          <w:sz w:val="24"/>
          <w:lang w:val="en-US"/>
        </w:rPr>
      </w:pPr>
      <w:r>
        <w:rPr>
          <w:sz w:val="24"/>
          <w:lang w:val="en-US"/>
        </w:rPr>
        <w:t xml:space="preserve">Any request for additional information and/or questions concerning the Project may be submitted by e-mail to the Ministry of Environment and Physical Planning with a copy to ELEM at the e-mail addresses indicated below. </w:t>
      </w:r>
    </w:p>
    <w:p>
      <w:pPr>
        <w:rPr>
          <w:sz w:val="24"/>
          <w:lang w:val="en-US"/>
        </w:rPr>
      </w:pPr>
    </w:p>
    <w:p>
      <w:pPr>
        <w:rPr>
          <w:sz w:val="24"/>
          <w:lang w:val="en-US"/>
        </w:rPr>
      </w:pPr>
      <w:r>
        <w:rPr>
          <w:sz w:val="24"/>
          <w:lang w:val="en-US"/>
        </w:rPr>
        <w:t>Following the submission of the expressions of interest, the most suitable technical solution</w:t>
      </w:r>
      <w:r>
        <w:t xml:space="preserve"> </w:t>
      </w:r>
      <w:r>
        <w:rPr>
          <w:sz w:val="24"/>
          <w:lang w:val="en-US"/>
        </w:rPr>
        <w:t>for the Project proposed by the interested companies, will be selected for further analysis.</w:t>
      </w:r>
    </w:p>
    <w:p>
      <w:pPr>
        <w:rPr>
          <w:sz w:val="24"/>
          <w:lang w:val="en-US"/>
        </w:rPr>
      </w:pPr>
    </w:p>
    <w:p>
      <w:pPr>
        <w:rPr>
          <w:sz w:val="24"/>
          <w:lang w:val="en-US"/>
        </w:rPr>
      </w:pPr>
    </w:p>
    <w:p>
      <w:pPr>
        <w:rPr>
          <w:sz w:val="24"/>
          <w:lang w:val="en-US"/>
        </w:rPr>
      </w:pPr>
    </w:p>
    <w:p>
      <w:pPr>
        <w:rPr>
          <w:sz w:val="24"/>
          <w:lang w:val="en-US"/>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2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28" w:type="dxa"/>
            <w:vAlign w:val="top"/>
          </w:tcPr>
          <w:p>
            <w:pPr>
              <w:autoSpaceDE w:val="0"/>
              <w:autoSpaceDN w:val="0"/>
              <w:adjustRightInd w:val="0"/>
              <w:ind w:left="142" w:right="136"/>
              <w:rPr>
                <w:sz w:val="24"/>
                <w:highlight w:val="none"/>
                <w:lang w:val="en-US"/>
              </w:rPr>
            </w:pPr>
            <w:r>
              <w:rPr>
                <w:sz w:val="24"/>
                <w:highlight w:val="none"/>
                <w:lang w:val="en-US"/>
              </w:rPr>
              <w:t>C</w:t>
            </w:r>
            <w:bookmarkEnd w:id="0"/>
            <w:bookmarkEnd w:id="1"/>
            <w:bookmarkEnd w:id="2"/>
            <w:r>
              <w:rPr>
                <w:sz w:val="24"/>
                <w:highlight w:val="none"/>
                <w:lang w:val="en-US"/>
              </w:rPr>
              <w:t>ontact person</w:t>
            </w:r>
          </w:p>
          <w:p>
            <w:pPr>
              <w:autoSpaceDE w:val="0"/>
              <w:autoSpaceDN w:val="0"/>
              <w:adjustRightInd w:val="0"/>
              <w:ind w:left="142" w:right="136"/>
              <w:rPr>
                <w:sz w:val="24"/>
                <w:highlight w:val="none"/>
                <w:lang w:val="en-US"/>
              </w:rPr>
            </w:pPr>
            <w:r>
              <w:rPr>
                <w:sz w:val="24"/>
                <w:highlight w:val="none"/>
                <w:lang w:val="en-US"/>
              </w:rPr>
              <w:t>Ljupka Dimoska Zajkov</w:t>
            </w:r>
          </w:p>
          <w:p>
            <w:pPr>
              <w:autoSpaceDE w:val="0"/>
              <w:autoSpaceDN w:val="0"/>
              <w:adjustRightInd w:val="0"/>
              <w:ind w:left="142" w:right="136"/>
              <w:rPr>
                <w:sz w:val="24"/>
                <w:lang w:val="en-US"/>
              </w:rPr>
            </w:pPr>
            <w:r>
              <w:rPr>
                <w:sz w:val="24"/>
                <w:lang w:val="en-US"/>
              </w:rPr>
              <w:t xml:space="preserve">Ministry of </w:t>
            </w:r>
            <w:r>
              <w:rPr>
                <w:color w:val="000000"/>
                <w:sz w:val="24"/>
                <w:lang w:val="en-US"/>
              </w:rPr>
              <w:t>Environment and Physical Planning</w:t>
            </w:r>
          </w:p>
          <w:p>
            <w:pPr>
              <w:pStyle w:val="3"/>
              <w:spacing w:after="0"/>
              <w:ind w:left="142"/>
              <w:jc w:val="left"/>
              <w:rPr>
                <w:color w:val="000000"/>
                <w:w w:val="0"/>
                <w:sz w:val="24"/>
                <w:szCs w:val="22"/>
                <w:lang w:val="en-US" w:eastAsia="en-US"/>
              </w:rPr>
            </w:pPr>
            <w:r>
              <w:rPr>
                <w:color w:val="000000"/>
                <w:w w:val="0"/>
                <w:sz w:val="24"/>
                <w:szCs w:val="22"/>
                <w:lang w:val="en-US" w:eastAsia="en-US"/>
              </w:rPr>
              <w:t>Bul. Goce Delcev 8</w:t>
            </w:r>
          </w:p>
          <w:p>
            <w:pPr>
              <w:autoSpaceDE w:val="0"/>
              <w:autoSpaceDN w:val="0"/>
              <w:adjustRightInd w:val="0"/>
              <w:ind w:left="142" w:right="136"/>
              <w:rPr>
                <w:sz w:val="24"/>
                <w:lang w:val="en-US"/>
              </w:rPr>
            </w:pPr>
            <w:r>
              <w:rPr>
                <w:sz w:val="24"/>
                <w:lang w:val="en-US"/>
              </w:rPr>
              <w:t>Skopje, Republic of Macedonia</w:t>
            </w:r>
          </w:p>
          <w:p>
            <w:pPr>
              <w:autoSpaceDE w:val="0"/>
              <w:autoSpaceDN w:val="0"/>
              <w:adjustRightInd w:val="0"/>
              <w:ind w:left="142" w:right="136"/>
              <w:rPr>
                <w:sz w:val="24"/>
                <w:lang w:val="en-US"/>
              </w:rPr>
            </w:pPr>
            <w:r>
              <w:rPr>
                <w:sz w:val="24"/>
                <w:lang w:val="en-US"/>
              </w:rPr>
              <w:t xml:space="preserve">Tel:  </w:t>
            </w:r>
            <w:r>
              <w:rPr>
                <w:sz w:val="24"/>
                <w:lang w:val="en-US"/>
              </w:rPr>
              <w:tab/>
            </w:r>
            <w:r>
              <w:rPr>
                <w:sz w:val="24"/>
              </w:rPr>
              <w:t>+389 (0) 2 3251 420</w:t>
            </w:r>
          </w:p>
          <w:p>
            <w:pPr>
              <w:autoSpaceDE w:val="0"/>
              <w:autoSpaceDN w:val="0"/>
              <w:adjustRightInd w:val="0"/>
              <w:ind w:left="142" w:right="136"/>
              <w:rPr>
                <w:sz w:val="24"/>
                <w:lang w:val="en-US"/>
              </w:rPr>
            </w:pPr>
            <w:r>
              <w:rPr>
                <w:color w:val="000000"/>
                <w:w w:val="0"/>
                <w:sz w:val="24"/>
                <w:lang w:val="en-US"/>
              </w:rPr>
              <w:t>Fax:</w:t>
            </w:r>
            <w:r>
              <w:rPr>
                <w:color w:val="000000"/>
                <w:w w:val="0"/>
                <w:sz w:val="24"/>
                <w:lang w:val="en-US"/>
              </w:rPr>
              <w:tab/>
            </w:r>
            <w:r>
              <w:rPr>
                <w:sz w:val="24"/>
              </w:rPr>
              <w:t>+389 (0) 2 3251 403</w:t>
            </w:r>
          </w:p>
          <w:p>
            <w:pPr>
              <w:autoSpaceDE w:val="0"/>
              <w:autoSpaceDN w:val="0"/>
              <w:adjustRightInd w:val="0"/>
              <w:ind w:left="142" w:right="136"/>
              <w:rPr>
                <w:sz w:val="24"/>
                <w:lang w:val="en-US"/>
              </w:rPr>
            </w:pPr>
            <w:r>
              <w:rPr>
                <w:sz w:val="24"/>
                <w:lang w:val="en-US"/>
              </w:rPr>
              <w:t xml:space="preserve">Email: </w:t>
            </w:r>
            <w:r>
              <w:rPr>
                <w:rFonts w:hint="default"/>
                <w:sz w:val="24"/>
                <w:lang w:val="en-US"/>
              </w:rPr>
              <w:t>L.Zajkov@moepp.gov.mk</w:t>
            </w:r>
            <w:r>
              <w:rPr>
                <w:sz w:val="24"/>
                <w:lang w:val="en-US"/>
              </w:rPr>
              <w:tab/>
            </w:r>
          </w:p>
          <w:p>
            <w:pPr>
              <w:autoSpaceDE w:val="0"/>
              <w:autoSpaceDN w:val="0"/>
              <w:adjustRightInd w:val="0"/>
              <w:ind w:right="136"/>
              <w:rPr>
                <w:bCs/>
                <w:sz w:val="24"/>
                <w:lang w:val="en-US"/>
              </w:rPr>
            </w:pPr>
          </w:p>
        </w:tc>
        <w:tc>
          <w:tcPr>
            <w:tcW w:w="4536" w:type="dxa"/>
            <w:vAlign w:val="top"/>
          </w:tcPr>
          <w:p>
            <w:pPr>
              <w:autoSpaceDE w:val="0"/>
              <w:autoSpaceDN w:val="0"/>
              <w:adjustRightInd w:val="0"/>
              <w:ind w:left="142" w:right="136"/>
              <w:rPr>
                <w:sz w:val="24"/>
                <w:lang w:val="en-US"/>
              </w:rPr>
            </w:pPr>
            <w:r>
              <w:rPr>
                <w:sz w:val="24"/>
                <w:lang w:val="en-US"/>
              </w:rPr>
              <w:t>Contact person</w:t>
            </w:r>
          </w:p>
          <w:p>
            <w:pPr>
              <w:pStyle w:val="58"/>
              <w:jc w:val="both"/>
              <w:rPr>
                <w:sz w:val="24"/>
                <w:szCs w:val="22"/>
              </w:rPr>
            </w:pPr>
            <w:r>
              <w:rPr>
                <w:sz w:val="24"/>
                <w:szCs w:val="22"/>
              </w:rPr>
              <w:t>Vlatko Pavleski</w:t>
            </w:r>
          </w:p>
          <w:p>
            <w:pPr>
              <w:pStyle w:val="58"/>
              <w:jc w:val="both"/>
              <w:rPr>
                <w:sz w:val="24"/>
                <w:szCs w:val="22"/>
              </w:rPr>
            </w:pPr>
            <w:r>
              <w:rPr>
                <w:sz w:val="24"/>
                <w:szCs w:val="22"/>
              </w:rPr>
              <w:t>Macedonian Power Plants (ELEM)</w:t>
            </w:r>
          </w:p>
          <w:p>
            <w:pPr>
              <w:pStyle w:val="58"/>
              <w:jc w:val="both"/>
              <w:rPr>
                <w:sz w:val="24"/>
                <w:szCs w:val="22"/>
              </w:rPr>
            </w:pPr>
            <w:r>
              <w:rPr>
                <w:sz w:val="24"/>
                <w:szCs w:val="22"/>
              </w:rPr>
              <w:t>11 Oktomvri 9</w:t>
            </w:r>
          </w:p>
          <w:p>
            <w:pPr>
              <w:pStyle w:val="58"/>
              <w:rPr>
                <w:sz w:val="24"/>
                <w:szCs w:val="22"/>
              </w:rPr>
            </w:pPr>
            <w:r>
              <w:rPr>
                <w:sz w:val="24"/>
                <w:szCs w:val="22"/>
              </w:rPr>
              <w:t>Skopje, Republic of Macedonia</w:t>
            </w:r>
          </w:p>
          <w:p>
            <w:pPr>
              <w:pStyle w:val="58"/>
              <w:rPr>
                <w:sz w:val="24"/>
                <w:szCs w:val="22"/>
              </w:rPr>
            </w:pPr>
            <w:r>
              <w:rPr>
                <w:sz w:val="24"/>
                <w:szCs w:val="22"/>
              </w:rPr>
              <w:t>Tel: +389 (0) 2 3149 114</w:t>
            </w:r>
            <w:r>
              <w:rPr>
                <w:sz w:val="24"/>
                <w:szCs w:val="22"/>
              </w:rPr>
              <w:tab/>
            </w:r>
          </w:p>
          <w:p>
            <w:pPr>
              <w:pStyle w:val="58"/>
              <w:rPr>
                <w:sz w:val="24"/>
                <w:szCs w:val="22"/>
              </w:rPr>
            </w:pPr>
            <w:r>
              <w:rPr>
                <w:sz w:val="24"/>
                <w:szCs w:val="22"/>
              </w:rPr>
              <w:t>Fax: +389 (0) 2 32 24 492</w:t>
            </w:r>
            <w:r>
              <w:rPr>
                <w:sz w:val="24"/>
                <w:szCs w:val="22"/>
              </w:rPr>
              <w:tab/>
            </w:r>
          </w:p>
          <w:p>
            <w:pPr>
              <w:pStyle w:val="58"/>
              <w:jc w:val="both"/>
              <w:rPr>
                <w:sz w:val="24"/>
                <w:szCs w:val="22"/>
              </w:rPr>
            </w:pPr>
            <w:r>
              <w:rPr>
                <w:sz w:val="24"/>
                <w:szCs w:val="22"/>
              </w:rPr>
              <w:t>Email: vlatko.pavleski@elem.com.mk</w:t>
            </w:r>
          </w:p>
        </w:tc>
      </w:tr>
    </w:tbl>
    <w:p>
      <w:pPr>
        <w:pStyle w:val="39"/>
        <w:spacing w:after="0"/>
        <w:rPr>
          <w:sz w:val="22"/>
          <w:lang w:val="en-US"/>
        </w:rPr>
      </w:pPr>
    </w:p>
    <w:sectPr>
      <w:headerReference r:id="rId5" w:type="first"/>
      <w:footerReference r:id="rId7" w:type="first"/>
      <w:headerReference r:id="rId4" w:type="default"/>
      <w:footerReference r:id="rId6" w:type="default"/>
      <w:pgSz w:w="11906" w:h="16838"/>
      <w:pgMar w:top="1417" w:right="1417" w:bottom="1417" w:left="1417" w:header="708" w:footer="40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CC"/>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tobiSerif Regular">
    <w:panose1 w:val="02000503060000020004"/>
    <w:charset w:val="00"/>
    <w:family w:val="modern"/>
    <w:pitch w:val="default"/>
    <w:sig w:usb0="A00002AF" w:usb1="5000204B" w:usb2="00000000" w:usb3="00000000" w:csb0="2000009F" w:csb1="00000000"/>
  </w:font>
  <w:font w:name="StobiSerif">
    <w:altName w:val="Times New Roman"/>
    <w:panose1 w:val="02000503060000020004"/>
    <w:charset w:val="00"/>
    <w:family w:val="modern"/>
    <w:pitch w:val="default"/>
    <w:sig w:usb0="00000001" w:usb1="5000204B" w:usb2="00000000" w:usb3="00000000" w:csb0="0000009F" w:csb1="00000000"/>
  </w:font>
  <w:font w:name="Calibri">
    <w:panose1 w:val="020F0502020204030204"/>
    <w:charset w:val="CC"/>
    <w:family w:val="swiss"/>
    <w:pitch w:val="default"/>
    <w:sig w:usb0="E00002FF" w:usb1="4000ACFF" w:usb2="00000001" w:usb3="00000000" w:csb0="2000019F" w:csb1="00000000"/>
  </w:font>
  <w:font w:name="MAC C Times">
    <w:panose1 w:val="020272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mbria Math">
    <w:panose1 w:val="02040503050406030204"/>
    <w:charset w:val="CC"/>
    <w:family w:val="roman"/>
    <w:pitch w:val="default"/>
    <w:sig w:usb0="E00002FF" w:usb1="420024FF" w:usb2="00000000" w:usb3="00000000" w:csb0="2000019F" w:csb1="00000000"/>
  </w:font>
  <w:font w:name="Microsoft YaHei">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Times New Roman Gras">
    <w:altName w:val="Times New Roman"/>
    <w:panose1 w:val="00000000000000000000"/>
    <w:charset w:val="00"/>
    <w:family w:val="auto"/>
    <w:pitch w:val="default"/>
    <w:sig w:usb0="00000003" w:usb1="00000000" w:usb2="00000000" w:usb3="00000000" w:csb0="00000001" w:csb1="00000000"/>
  </w:font>
  <w:font w:name="Cambria">
    <w:panose1 w:val="02040503050406030204"/>
    <w:charset w:val="CC"/>
    <w:family w:val="auto"/>
    <w:pitch w:val="default"/>
    <w:sig w:usb0="E00002FF" w:usb1="400004FF" w:usb2="00000000" w:usb3="00000000" w:csb0="2000019F" w:csb1="00000000"/>
  </w:font>
  <w:font w:name="inherit">
    <w:altName w:val="Microsoft YaHei"/>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046"/>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8046" w:type="dxa"/>
          <w:vAlign w:val="top"/>
        </w:tcPr>
        <w:p>
          <w:pPr>
            <w:pStyle w:val="18"/>
            <w:rPr>
              <w:szCs w:val="22"/>
              <w:lang w:eastAsia="en-US"/>
            </w:rPr>
          </w:pPr>
        </w:p>
      </w:tc>
      <w:tc>
        <w:tcPr>
          <w:tcW w:w="1166" w:type="dxa"/>
          <w:vAlign w:val="top"/>
        </w:tcPr>
        <w:p>
          <w:pPr>
            <w:jc w:val="right"/>
          </w:pPr>
          <w:r>
            <w:fldChar w:fldCharType="begin"/>
          </w:r>
          <w:r>
            <w:instrText xml:space="preserve"> PAGE   \* MERGEFORMAT </w:instrText>
          </w:r>
          <w:r>
            <w:fldChar w:fldCharType="separate"/>
          </w:r>
          <w:r>
            <w:t>2</w:t>
          </w:r>
          <w:r>
            <w:fldChar w:fldCharType="end"/>
          </w:r>
          <w:r>
            <w:t>.</w:t>
          </w:r>
        </w:p>
      </w:tc>
    </w:tr>
  </w:tbl>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180"/>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9180" w:type="dxa"/>
          <w:vAlign w:val="top"/>
        </w:tcPr>
        <w:p>
          <w:pPr>
            <w:pStyle w:val="12"/>
            <w:tabs>
              <w:tab w:val="left" w:pos="0"/>
              <w:tab w:val="clear" w:pos="1080"/>
            </w:tabs>
            <w:spacing w:after="0"/>
            <w:ind w:left="0" w:right="0" w:firstLine="0"/>
            <w:jc w:val="center"/>
          </w:pPr>
        </w:p>
      </w:tc>
      <w:tc>
        <w:tcPr>
          <w:tcW w:w="1176" w:type="dxa"/>
          <w:vAlign w:val="top"/>
        </w:tcPr>
        <w:p>
          <w:pPr>
            <w:jc w:val="right"/>
          </w:pP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30691536">
    <w:nsid w:val="731403D0"/>
    <w:multiLevelType w:val="multilevel"/>
    <w:tmpl w:val="731403D0"/>
    <w:lvl w:ilvl="0" w:tentative="1">
      <w:start w:val="1"/>
      <w:numFmt w:val="lowerLetter"/>
      <w:pStyle w:val="25"/>
      <w:lvlText w:val="(%1)"/>
      <w:lvlJc w:val="left"/>
      <w:pPr>
        <w:tabs>
          <w:tab w:val="left" w:pos="851"/>
        </w:tabs>
        <w:ind w:left="851" w:hanging="851"/>
      </w:pPr>
      <w:rPr>
        <w:rFonts w:hint="default"/>
      </w:rPr>
    </w:lvl>
    <w:lvl w:ilvl="1" w:tentative="1">
      <w:start w:val="1"/>
      <w:numFmt w:val="lowerLetter"/>
      <w:lvlText w:val="%2."/>
      <w:lvlJc w:val="left"/>
      <w:pPr>
        <w:ind w:left="3422" w:hanging="360"/>
      </w:pPr>
      <w:rPr>
        <w:rFonts w:hint="default"/>
      </w:rPr>
    </w:lvl>
    <w:lvl w:ilvl="2" w:tentative="1">
      <w:start w:val="1"/>
      <w:numFmt w:val="lowerRoman"/>
      <w:lvlText w:val="%3."/>
      <w:lvlJc w:val="right"/>
      <w:pPr>
        <w:ind w:left="4142" w:hanging="180"/>
      </w:pPr>
      <w:rPr>
        <w:rFonts w:hint="default"/>
      </w:rPr>
    </w:lvl>
    <w:lvl w:ilvl="3" w:tentative="1">
      <w:start w:val="1"/>
      <w:numFmt w:val="decimal"/>
      <w:lvlText w:val="%4."/>
      <w:lvlJc w:val="left"/>
      <w:pPr>
        <w:ind w:left="4862" w:hanging="360"/>
      </w:pPr>
      <w:rPr>
        <w:rFonts w:hint="default"/>
      </w:rPr>
    </w:lvl>
    <w:lvl w:ilvl="4" w:tentative="1">
      <w:start w:val="1"/>
      <w:numFmt w:val="lowerLetter"/>
      <w:lvlText w:val="%5."/>
      <w:lvlJc w:val="left"/>
      <w:pPr>
        <w:ind w:left="5582" w:hanging="360"/>
      </w:pPr>
      <w:rPr>
        <w:rFonts w:hint="default"/>
      </w:rPr>
    </w:lvl>
    <w:lvl w:ilvl="5" w:tentative="1">
      <w:start w:val="1"/>
      <w:numFmt w:val="lowerRoman"/>
      <w:lvlText w:val="%6."/>
      <w:lvlJc w:val="right"/>
      <w:pPr>
        <w:ind w:left="6302" w:hanging="180"/>
      </w:pPr>
      <w:rPr>
        <w:rFonts w:hint="default"/>
      </w:rPr>
    </w:lvl>
    <w:lvl w:ilvl="6" w:tentative="1">
      <w:start w:val="1"/>
      <w:numFmt w:val="decimal"/>
      <w:lvlText w:val="%7."/>
      <w:lvlJc w:val="left"/>
      <w:pPr>
        <w:ind w:left="7022" w:hanging="360"/>
      </w:pPr>
      <w:rPr>
        <w:rFonts w:hint="default"/>
      </w:rPr>
    </w:lvl>
    <w:lvl w:ilvl="7" w:tentative="1">
      <w:start w:val="1"/>
      <w:numFmt w:val="lowerLetter"/>
      <w:lvlText w:val="%8."/>
      <w:lvlJc w:val="left"/>
      <w:pPr>
        <w:ind w:left="7742" w:hanging="360"/>
      </w:pPr>
      <w:rPr>
        <w:rFonts w:hint="default"/>
      </w:rPr>
    </w:lvl>
    <w:lvl w:ilvl="8" w:tentative="1">
      <w:start w:val="1"/>
      <w:numFmt w:val="lowerRoman"/>
      <w:lvlText w:val="%9."/>
      <w:lvlJc w:val="right"/>
      <w:pPr>
        <w:ind w:left="8462" w:hanging="180"/>
      </w:pPr>
      <w:rPr>
        <w:rFonts w:hint="default"/>
      </w:rPr>
    </w:lvl>
  </w:abstractNum>
  <w:abstractNum w:abstractNumId="674916240">
    <w:nsid w:val="283A6790"/>
    <w:multiLevelType w:val="multilevel"/>
    <w:tmpl w:val="283A6790"/>
    <w:lvl w:ilvl="0" w:tentative="1">
      <w:start w:val="0"/>
      <w:numFmt w:val="bullet"/>
      <w:lvlText w:val="-"/>
      <w:lvlJc w:val="left"/>
      <w:pPr>
        <w:ind w:left="720" w:hanging="360"/>
      </w:pPr>
      <w:rPr>
        <w:rFonts w:hint="default" w:ascii="Times New Roman" w:hAnsi="Times New Roman" w:eastAsia="Calibri"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46838352">
    <w:nsid w:val="20981750"/>
    <w:multiLevelType w:val="multilevel"/>
    <w:tmpl w:val="20981750"/>
    <w:lvl w:ilvl="0" w:tentative="1">
      <w:start w:val="1"/>
      <w:numFmt w:val="upperLetter"/>
      <w:pStyle w:val="26"/>
      <w:lvlText w:val="(%1)"/>
      <w:lvlJc w:val="left"/>
      <w:pPr>
        <w:tabs>
          <w:tab w:val="left" w:pos="851"/>
        </w:tabs>
        <w:ind w:left="851" w:hanging="851"/>
      </w:pPr>
      <w:rPr>
        <w:rFonts w:hint="default"/>
        <w:b/>
        <w:i w:val="0"/>
      </w:rPr>
    </w:lvl>
    <w:lvl w:ilvl="1" w:tentative="1">
      <w:start w:val="1"/>
      <w:numFmt w:val="lowerLetter"/>
      <w:lvlText w:val="%2."/>
      <w:lvlJc w:val="left"/>
      <w:pPr>
        <w:ind w:left="2148" w:hanging="360"/>
      </w:pPr>
      <w:rPr>
        <w:rFonts w:hint="default"/>
      </w:rPr>
    </w:lvl>
    <w:lvl w:ilvl="2" w:tentative="1">
      <w:start w:val="1"/>
      <w:numFmt w:val="lowerRoman"/>
      <w:lvlText w:val="%3."/>
      <w:lvlJc w:val="right"/>
      <w:pPr>
        <w:ind w:left="2868" w:hanging="180"/>
      </w:pPr>
      <w:rPr>
        <w:rFonts w:hint="default"/>
      </w:rPr>
    </w:lvl>
    <w:lvl w:ilvl="3" w:tentative="1">
      <w:start w:val="1"/>
      <w:numFmt w:val="decimal"/>
      <w:lvlText w:val="%4."/>
      <w:lvlJc w:val="left"/>
      <w:pPr>
        <w:ind w:left="3588" w:hanging="360"/>
      </w:pPr>
      <w:rPr>
        <w:rFonts w:hint="default"/>
      </w:rPr>
    </w:lvl>
    <w:lvl w:ilvl="4" w:tentative="1">
      <w:start w:val="1"/>
      <w:numFmt w:val="lowerLetter"/>
      <w:lvlText w:val="%5."/>
      <w:lvlJc w:val="left"/>
      <w:pPr>
        <w:ind w:left="4308" w:hanging="360"/>
      </w:pPr>
      <w:rPr>
        <w:rFonts w:hint="default"/>
      </w:rPr>
    </w:lvl>
    <w:lvl w:ilvl="5" w:tentative="1">
      <w:start w:val="1"/>
      <w:numFmt w:val="lowerRoman"/>
      <w:lvlText w:val="%6."/>
      <w:lvlJc w:val="right"/>
      <w:pPr>
        <w:ind w:left="5028" w:hanging="180"/>
      </w:pPr>
      <w:rPr>
        <w:rFonts w:hint="default"/>
      </w:rPr>
    </w:lvl>
    <w:lvl w:ilvl="6" w:tentative="1">
      <w:start w:val="1"/>
      <w:numFmt w:val="decimal"/>
      <w:lvlText w:val="%7."/>
      <w:lvlJc w:val="left"/>
      <w:pPr>
        <w:ind w:left="5748" w:hanging="360"/>
      </w:pPr>
      <w:rPr>
        <w:rFonts w:hint="default"/>
      </w:rPr>
    </w:lvl>
    <w:lvl w:ilvl="7" w:tentative="1">
      <w:start w:val="1"/>
      <w:numFmt w:val="lowerLetter"/>
      <w:lvlText w:val="%8."/>
      <w:lvlJc w:val="left"/>
      <w:pPr>
        <w:ind w:left="6468" w:hanging="360"/>
      </w:pPr>
      <w:rPr>
        <w:rFonts w:hint="default"/>
      </w:rPr>
    </w:lvl>
    <w:lvl w:ilvl="8" w:tentative="1">
      <w:start w:val="1"/>
      <w:numFmt w:val="lowerRoman"/>
      <w:lvlText w:val="%9."/>
      <w:lvlJc w:val="right"/>
      <w:pPr>
        <w:ind w:left="7188" w:hanging="180"/>
      </w:pPr>
      <w:rPr>
        <w:rFonts w:hint="default"/>
      </w:rPr>
    </w:lvl>
  </w:abstractNum>
  <w:abstractNum w:abstractNumId="1407604268">
    <w:nsid w:val="53E6562C"/>
    <w:multiLevelType w:val="multilevel"/>
    <w:tmpl w:val="53E6562C"/>
    <w:lvl w:ilvl="0" w:tentative="1">
      <w:start w:val="1"/>
      <w:numFmt w:val="upperRoman"/>
      <w:pStyle w:val="27"/>
      <w:lvlText w:val="%1."/>
      <w:lvlJc w:val="left"/>
      <w:pPr>
        <w:tabs>
          <w:tab w:val="left" w:pos="851"/>
        </w:tabs>
        <w:ind w:left="851" w:hanging="851"/>
      </w:pPr>
      <w:rPr>
        <w:rFonts w:hint="default"/>
      </w:rPr>
    </w:lvl>
    <w:lvl w:ilvl="1" w:tentative="1">
      <w:start w:val="1"/>
      <w:numFmt w:val="lowerLetter"/>
      <w:lvlText w:val="%2."/>
      <w:lvlJc w:val="left"/>
      <w:pPr>
        <w:ind w:left="4696" w:hanging="360"/>
      </w:pPr>
      <w:rPr>
        <w:rFonts w:hint="default"/>
      </w:rPr>
    </w:lvl>
    <w:lvl w:ilvl="2" w:tentative="1">
      <w:start w:val="1"/>
      <w:numFmt w:val="lowerRoman"/>
      <w:lvlText w:val="%3."/>
      <w:lvlJc w:val="right"/>
      <w:pPr>
        <w:ind w:left="5416" w:hanging="180"/>
      </w:pPr>
      <w:rPr>
        <w:rFonts w:hint="default"/>
      </w:rPr>
    </w:lvl>
    <w:lvl w:ilvl="3" w:tentative="1">
      <w:start w:val="1"/>
      <w:numFmt w:val="decimal"/>
      <w:lvlText w:val="%4."/>
      <w:lvlJc w:val="left"/>
      <w:pPr>
        <w:ind w:left="6136" w:hanging="360"/>
      </w:pPr>
      <w:rPr>
        <w:rFonts w:hint="default"/>
      </w:rPr>
    </w:lvl>
    <w:lvl w:ilvl="4" w:tentative="1">
      <w:start w:val="1"/>
      <w:numFmt w:val="lowerLetter"/>
      <w:lvlText w:val="%5."/>
      <w:lvlJc w:val="left"/>
      <w:pPr>
        <w:ind w:left="6856" w:hanging="360"/>
      </w:pPr>
      <w:rPr>
        <w:rFonts w:hint="default"/>
      </w:rPr>
    </w:lvl>
    <w:lvl w:ilvl="5" w:tentative="1">
      <w:start w:val="1"/>
      <w:numFmt w:val="lowerRoman"/>
      <w:lvlText w:val="%6."/>
      <w:lvlJc w:val="right"/>
      <w:pPr>
        <w:ind w:left="7576" w:hanging="180"/>
      </w:pPr>
      <w:rPr>
        <w:rFonts w:hint="default"/>
      </w:rPr>
    </w:lvl>
    <w:lvl w:ilvl="6" w:tentative="1">
      <w:start w:val="1"/>
      <w:numFmt w:val="decimal"/>
      <w:lvlText w:val="%7."/>
      <w:lvlJc w:val="left"/>
      <w:pPr>
        <w:ind w:left="8296" w:hanging="360"/>
      </w:pPr>
      <w:rPr>
        <w:rFonts w:hint="default"/>
      </w:rPr>
    </w:lvl>
    <w:lvl w:ilvl="7" w:tentative="1">
      <w:start w:val="1"/>
      <w:numFmt w:val="lowerLetter"/>
      <w:lvlText w:val="%8."/>
      <w:lvlJc w:val="left"/>
      <w:pPr>
        <w:ind w:left="9016" w:hanging="360"/>
      </w:pPr>
      <w:rPr>
        <w:rFonts w:hint="default"/>
      </w:rPr>
    </w:lvl>
    <w:lvl w:ilvl="8" w:tentative="1">
      <w:start w:val="1"/>
      <w:numFmt w:val="lowerRoman"/>
      <w:lvlText w:val="%9."/>
      <w:lvlJc w:val="right"/>
      <w:pPr>
        <w:ind w:left="9736" w:hanging="180"/>
      </w:pPr>
      <w:rPr>
        <w:rFonts w:hint="default"/>
      </w:rPr>
    </w:lvl>
  </w:abstractNum>
  <w:abstractNum w:abstractNumId="198058203">
    <w:nsid w:val="0BCE20DB"/>
    <w:multiLevelType w:val="multilevel"/>
    <w:tmpl w:val="0BCE20DB"/>
    <w:lvl w:ilvl="0" w:tentative="1">
      <w:start w:val="1"/>
      <w:numFmt w:val="upperRoman"/>
      <w:pStyle w:val="45"/>
      <w:lvlText w:val="(%1)"/>
      <w:lvlJc w:val="left"/>
      <w:pPr>
        <w:tabs>
          <w:tab w:val="left" w:pos="851"/>
        </w:tabs>
        <w:ind w:left="851" w:hanging="851"/>
      </w:pPr>
      <w:rPr>
        <w:rFonts w:hint="default"/>
        <w:b/>
        <w:i w:val="0"/>
      </w:rPr>
    </w:lvl>
    <w:lvl w:ilvl="1" w:tentative="1">
      <w:start w:val="1"/>
      <w:numFmt w:val="lowerLetter"/>
      <w:lvlText w:val="%2."/>
      <w:lvlJc w:val="left"/>
      <w:pPr>
        <w:ind w:left="2148" w:hanging="360"/>
      </w:pPr>
      <w:rPr>
        <w:rFonts w:hint="default"/>
      </w:rPr>
    </w:lvl>
    <w:lvl w:ilvl="2" w:tentative="1">
      <w:start w:val="1"/>
      <w:numFmt w:val="lowerRoman"/>
      <w:lvlText w:val="%3."/>
      <w:lvlJc w:val="right"/>
      <w:pPr>
        <w:ind w:left="2868" w:hanging="180"/>
      </w:pPr>
      <w:rPr>
        <w:rFonts w:hint="default"/>
      </w:rPr>
    </w:lvl>
    <w:lvl w:ilvl="3" w:tentative="1">
      <w:start w:val="1"/>
      <w:numFmt w:val="decimal"/>
      <w:lvlText w:val="%4."/>
      <w:lvlJc w:val="left"/>
      <w:pPr>
        <w:ind w:left="3588" w:hanging="360"/>
      </w:pPr>
      <w:rPr>
        <w:rFonts w:hint="default"/>
      </w:rPr>
    </w:lvl>
    <w:lvl w:ilvl="4" w:tentative="1">
      <w:start w:val="1"/>
      <w:numFmt w:val="lowerLetter"/>
      <w:lvlText w:val="%5."/>
      <w:lvlJc w:val="left"/>
      <w:pPr>
        <w:ind w:left="4308" w:hanging="360"/>
      </w:pPr>
      <w:rPr>
        <w:rFonts w:hint="default"/>
      </w:rPr>
    </w:lvl>
    <w:lvl w:ilvl="5" w:tentative="1">
      <w:start w:val="1"/>
      <w:numFmt w:val="lowerRoman"/>
      <w:lvlText w:val="%6."/>
      <w:lvlJc w:val="right"/>
      <w:pPr>
        <w:ind w:left="5028" w:hanging="180"/>
      </w:pPr>
      <w:rPr>
        <w:rFonts w:hint="default"/>
      </w:rPr>
    </w:lvl>
    <w:lvl w:ilvl="6" w:tentative="1">
      <w:start w:val="1"/>
      <w:numFmt w:val="decimal"/>
      <w:lvlText w:val="%7."/>
      <w:lvlJc w:val="left"/>
      <w:pPr>
        <w:ind w:left="5748" w:hanging="360"/>
      </w:pPr>
      <w:rPr>
        <w:rFonts w:hint="default"/>
      </w:rPr>
    </w:lvl>
    <w:lvl w:ilvl="7" w:tentative="1">
      <w:start w:val="1"/>
      <w:numFmt w:val="lowerLetter"/>
      <w:lvlText w:val="%8."/>
      <w:lvlJc w:val="left"/>
      <w:pPr>
        <w:ind w:left="6468" w:hanging="360"/>
      </w:pPr>
      <w:rPr>
        <w:rFonts w:hint="default"/>
      </w:rPr>
    </w:lvl>
    <w:lvl w:ilvl="8" w:tentative="1">
      <w:start w:val="1"/>
      <w:numFmt w:val="lowerRoman"/>
      <w:lvlText w:val="%9."/>
      <w:lvlJc w:val="right"/>
      <w:pPr>
        <w:ind w:left="7188" w:hanging="180"/>
      </w:pPr>
      <w:rPr>
        <w:rFonts w:hint="default"/>
      </w:rPr>
    </w:lvl>
  </w:abstractNum>
  <w:abstractNum w:abstractNumId="866604104">
    <w:nsid w:val="33A75448"/>
    <w:multiLevelType w:val="multilevel"/>
    <w:tmpl w:val="33A75448"/>
    <w:lvl w:ilvl="0" w:tentative="1">
      <w:start w:val="1"/>
      <w:numFmt w:val="decimal"/>
      <w:pStyle w:val="19"/>
      <w:lvlText w:val="%1."/>
      <w:lvlJc w:val="left"/>
      <w:pPr>
        <w:tabs>
          <w:tab w:val="left" w:pos="851"/>
        </w:tabs>
        <w:ind w:left="0" w:firstLine="0"/>
      </w:pPr>
      <w:rPr>
        <w:rFonts w:hint="default"/>
      </w:rPr>
    </w:lvl>
    <w:lvl w:ilvl="1" w:tentative="1">
      <w:start w:val="1"/>
      <w:numFmt w:val="decimal"/>
      <w:pStyle w:val="20"/>
      <w:lvlText w:val="%1.%2"/>
      <w:lvlJc w:val="left"/>
      <w:pPr>
        <w:tabs>
          <w:tab w:val="left" w:pos="851"/>
        </w:tabs>
        <w:ind w:left="0" w:firstLine="0"/>
      </w:pPr>
      <w:rPr>
        <w:rFonts w:hint="default"/>
      </w:rPr>
    </w:lvl>
    <w:lvl w:ilvl="2" w:tentative="1">
      <w:start w:val="1"/>
      <w:numFmt w:val="decimal"/>
      <w:pStyle w:val="21"/>
      <w:lvlText w:val="%1.%2.%3"/>
      <w:lvlJc w:val="left"/>
      <w:pPr>
        <w:tabs>
          <w:tab w:val="left" w:pos="851"/>
        </w:tabs>
        <w:ind w:left="0" w:firstLine="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4294967177">
    <w:nsid w:val="FFFFFF89"/>
    <w:multiLevelType w:val="singleLevel"/>
    <w:tmpl w:val="FFFFFF89"/>
    <w:lvl w:ilvl="0" w:tentative="1">
      <w:start w:val="1"/>
      <w:numFmt w:val="bullet"/>
      <w:pStyle w:val="22"/>
      <w:lvlText w:val=""/>
      <w:lvlJc w:val="left"/>
      <w:pPr>
        <w:tabs>
          <w:tab w:val="left" w:pos="851"/>
        </w:tabs>
        <w:ind w:left="851" w:hanging="851"/>
      </w:pPr>
      <w:rPr>
        <w:rFonts w:hint="default" w:ascii="Symbol" w:hAnsi="Symbol"/>
      </w:rPr>
    </w:lvl>
  </w:abstractNum>
  <w:abstractNum w:abstractNumId="1054965238">
    <w:nsid w:val="3EE17DF6"/>
    <w:multiLevelType w:val="multilevel"/>
    <w:tmpl w:val="3EE17DF6"/>
    <w:lvl w:ilvl="0" w:tentative="1">
      <w:start w:val="1"/>
      <w:numFmt w:val="decimal"/>
      <w:pStyle w:val="2"/>
      <w:lvlText w:val="%1."/>
      <w:lvlJc w:val="left"/>
      <w:pPr>
        <w:tabs>
          <w:tab w:val="left" w:pos="851"/>
        </w:tabs>
        <w:ind w:left="851" w:hanging="851"/>
      </w:pPr>
      <w:rPr>
        <w:rFonts w:hint="default" w:ascii="Times New Roman Gras" w:hAnsi="Times New Roman Gras"/>
        <w:b/>
        <w:i w:val="0"/>
        <w:sz w:val="22"/>
        <w:szCs w:val="22"/>
        <w:u w:val="none"/>
      </w:rPr>
    </w:lvl>
    <w:lvl w:ilvl="1" w:tentative="1">
      <w:start w:val="1"/>
      <w:numFmt w:val="decimal"/>
      <w:pStyle w:val="4"/>
      <w:lvlText w:val="%1.%2"/>
      <w:lvlJc w:val="left"/>
      <w:pPr>
        <w:tabs>
          <w:tab w:val="left" w:pos="851"/>
        </w:tabs>
        <w:ind w:left="851" w:hanging="851"/>
      </w:pPr>
      <w:rPr>
        <w:rFonts w:hint="default" w:ascii="Times New Roman Gras" w:hAnsi="Times New Roman Gras"/>
        <w:b/>
        <w:i w:val="0"/>
        <w:sz w:val="22"/>
        <w:szCs w:val="22"/>
        <w:u w:val="none"/>
      </w:rPr>
    </w:lvl>
    <w:lvl w:ilvl="2" w:tentative="1">
      <w:start w:val="1"/>
      <w:numFmt w:val="decimal"/>
      <w:pStyle w:val="5"/>
      <w:lvlText w:val="%1.%2.%3"/>
      <w:lvlJc w:val="left"/>
      <w:pPr>
        <w:tabs>
          <w:tab w:val="left" w:pos="851"/>
        </w:tabs>
        <w:ind w:left="851" w:hanging="851"/>
      </w:pPr>
      <w:rPr>
        <w:rFonts w:hint="default" w:ascii="Times New Roman Gras" w:hAnsi="Times New Roman Gras"/>
        <w:b/>
        <w:i w:val="0"/>
        <w:sz w:val="22"/>
        <w:szCs w:val="22"/>
        <w:u w:val="none"/>
      </w:rPr>
    </w:lvl>
    <w:lvl w:ilvl="3" w:tentative="1">
      <w:start w:val="1"/>
      <w:numFmt w:val="decimal"/>
      <w:pStyle w:val="6"/>
      <w:lvlText w:val="%1.%2.%3.%4"/>
      <w:lvlJc w:val="left"/>
      <w:pPr>
        <w:tabs>
          <w:tab w:val="left" w:pos="851"/>
        </w:tabs>
        <w:ind w:left="851" w:hanging="851"/>
      </w:pPr>
      <w:rPr>
        <w:rFonts w:hint="default" w:ascii="Times New Roman Gras" w:hAnsi="Times New Roman Gras"/>
        <w:b/>
        <w:i w:val="0"/>
        <w:sz w:val="22"/>
        <w:szCs w:val="22"/>
        <w:u w:val="none"/>
      </w:rPr>
    </w:lvl>
    <w:lvl w:ilvl="4" w:tentative="1">
      <w:start w:val="1"/>
      <w:numFmt w:val="lowerLetter"/>
      <w:pStyle w:val="7"/>
      <w:lvlText w:val="(%5)"/>
      <w:lvlJc w:val="left"/>
      <w:pPr>
        <w:tabs>
          <w:tab w:val="left" w:pos="1701"/>
        </w:tabs>
        <w:ind w:left="851" w:firstLine="0"/>
      </w:pPr>
      <w:rPr>
        <w:rFonts w:hint="default" w:ascii="Times New Roman" w:hAnsi="Times New Roman"/>
        <w:b w:val="0"/>
        <w:i w:val="0"/>
        <w:sz w:val="22"/>
        <w:szCs w:val="22"/>
        <w:u w:val="none"/>
      </w:rPr>
    </w:lvl>
    <w:lvl w:ilvl="5" w:tentative="1">
      <w:start w:val="1"/>
      <w:numFmt w:val="lowerRoman"/>
      <w:pStyle w:val="9"/>
      <w:lvlText w:val="(%6)"/>
      <w:lvlJc w:val="left"/>
      <w:pPr>
        <w:tabs>
          <w:tab w:val="left" w:pos="2268"/>
        </w:tabs>
        <w:ind w:left="851" w:firstLine="567"/>
      </w:pPr>
      <w:rPr>
        <w:rFonts w:hint="default"/>
        <w:i/>
      </w:rPr>
    </w:lvl>
    <w:lvl w:ilvl="6" w:tentative="1">
      <w:start w:val="1"/>
      <w:numFmt w:val="bullet"/>
      <w:lvlText w:val=""/>
      <w:lvlJc w:val="left"/>
      <w:pPr>
        <w:tabs>
          <w:tab w:val="left" w:pos="2912"/>
        </w:tabs>
        <w:ind w:left="567" w:firstLine="1985"/>
      </w:pPr>
      <w:rPr>
        <w:rFonts w:hint="default" w:ascii="Symbol" w:hAnsi="Symbol"/>
        <w:sz w:val="20"/>
      </w:rPr>
    </w:lvl>
    <w:lvl w:ilvl="7" w:tentative="1">
      <w:start w:val="1"/>
      <w:numFmt w:val="decimal"/>
      <w:lvlText w:val="%1.%2.%3.%4.%5.%6.%7.%8."/>
      <w:lvlJc w:val="left"/>
      <w:pPr>
        <w:tabs>
          <w:tab w:val="left" w:pos="3960"/>
        </w:tabs>
        <w:ind w:left="3744" w:hanging="1224"/>
      </w:pPr>
      <w:rPr>
        <w:rFonts w:hint="default"/>
      </w:rPr>
    </w:lvl>
    <w:lvl w:ilvl="8" w:tentative="1">
      <w:start w:val="1"/>
      <w:numFmt w:val="decimal"/>
      <w:lvlText w:val="%1.%2.%3.%4.%5.%6.%7.%8.%9."/>
      <w:lvlJc w:val="left"/>
      <w:pPr>
        <w:tabs>
          <w:tab w:val="left" w:pos="4680"/>
        </w:tabs>
        <w:ind w:left="4320" w:hanging="1440"/>
      </w:pPr>
      <w:rPr>
        <w:rFonts w:hint="default"/>
      </w:rPr>
    </w:lvl>
  </w:abstractNum>
  <w:abstractNum w:abstractNumId="4294967171">
    <w:nsid w:val="FFFFFF83"/>
    <w:multiLevelType w:val="singleLevel"/>
    <w:tmpl w:val="FFFFFF83"/>
    <w:lvl w:ilvl="0" w:tentative="1">
      <w:start w:val="0"/>
      <w:numFmt w:val="bullet"/>
      <w:pStyle w:val="23"/>
      <w:lvlText w:val="-"/>
      <w:lvlJc w:val="left"/>
      <w:pPr>
        <w:tabs>
          <w:tab w:val="left" w:pos="851"/>
        </w:tabs>
        <w:ind w:left="851" w:hanging="851"/>
      </w:pPr>
      <w:rPr>
        <w:rFonts w:hint="default" w:ascii="Times New Roman" w:hAnsi="Times New Roman" w:cs="Times New Roman"/>
      </w:rPr>
    </w:lvl>
  </w:abstractNum>
  <w:abstractNum w:abstractNumId="1737124713">
    <w:nsid w:val="678A6B69"/>
    <w:multiLevelType w:val="multilevel"/>
    <w:tmpl w:val="678A6B69"/>
    <w:lvl w:ilvl="0" w:tentative="1">
      <w:start w:val="1"/>
      <w:numFmt w:val="lowerRoman"/>
      <w:pStyle w:val="28"/>
      <w:lvlText w:val="(%1)"/>
      <w:lvlJc w:val="left"/>
      <w:pPr>
        <w:tabs>
          <w:tab w:val="left" w:pos="851"/>
        </w:tabs>
        <w:ind w:left="851" w:hanging="851"/>
      </w:pPr>
      <w:rPr>
        <w:rFonts w:hint="default"/>
      </w:rPr>
    </w:lvl>
    <w:lvl w:ilvl="1" w:tentative="1">
      <w:start w:val="1"/>
      <w:numFmt w:val="lowerLetter"/>
      <w:lvlText w:val="%2."/>
      <w:lvlJc w:val="left"/>
      <w:pPr>
        <w:ind w:left="5687" w:hanging="360"/>
      </w:pPr>
      <w:rPr>
        <w:rFonts w:hint="default"/>
      </w:rPr>
    </w:lvl>
    <w:lvl w:ilvl="2" w:tentative="1">
      <w:start w:val="1"/>
      <w:numFmt w:val="lowerRoman"/>
      <w:lvlText w:val="%3."/>
      <w:lvlJc w:val="right"/>
      <w:pPr>
        <w:ind w:left="6407" w:hanging="180"/>
      </w:pPr>
      <w:rPr>
        <w:rFonts w:hint="default"/>
      </w:rPr>
    </w:lvl>
    <w:lvl w:ilvl="3" w:tentative="1">
      <w:start w:val="1"/>
      <w:numFmt w:val="decimal"/>
      <w:lvlText w:val="%4."/>
      <w:lvlJc w:val="left"/>
      <w:pPr>
        <w:ind w:left="7127" w:hanging="360"/>
      </w:pPr>
      <w:rPr>
        <w:rFonts w:hint="default"/>
      </w:rPr>
    </w:lvl>
    <w:lvl w:ilvl="4" w:tentative="1">
      <w:start w:val="1"/>
      <w:numFmt w:val="lowerLetter"/>
      <w:lvlText w:val="%5."/>
      <w:lvlJc w:val="left"/>
      <w:pPr>
        <w:ind w:left="7847" w:hanging="360"/>
      </w:pPr>
      <w:rPr>
        <w:rFonts w:hint="default"/>
      </w:rPr>
    </w:lvl>
    <w:lvl w:ilvl="5" w:tentative="1">
      <w:start w:val="1"/>
      <w:numFmt w:val="lowerRoman"/>
      <w:lvlText w:val="%6."/>
      <w:lvlJc w:val="right"/>
      <w:pPr>
        <w:ind w:left="8567" w:hanging="180"/>
      </w:pPr>
      <w:rPr>
        <w:rFonts w:hint="default"/>
      </w:rPr>
    </w:lvl>
    <w:lvl w:ilvl="6" w:tentative="1">
      <w:start w:val="1"/>
      <w:numFmt w:val="decimal"/>
      <w:lvlText w:val="%7."/>
      <w:lvlJc w:val="left"/>
      <w:pPr>
        <w:ind w:left="9287" w:hanging="360"/>
      </w:pPr>
      <w:rPr>
        <w:rFonts w:hint="default"/>
      </w:rPr>
    </w:lvl>
    <w:lvl w:ilvl="7" w:tentative="1">
      <w:start w:val="1"/>
      <w:numFmt w:val="lowerLetter"/>
      <w:lvlText w:val="%8."/>
      <w:lvlJc w:val="left"/>
      <w:pPr>
        <w:ind w:left="10007" w:hanging="360"/>
      </w:pPr>
      <w:rPr>
        <w:rFonts w:hint="default"/>
      </w:rPr>
    </w:lvl>
    <w:lvl w:ilvl="8" w:tentative="1">
      <w:start w:val="1"/>
      <w:numFmt w:val="lowerRoman"/>
      <w:lvlText w:val="%9."/>
      <w:lvlJc w:val="right"/>
      <w:pPr>
        <w:ind w:left="10727" w:hanging="180"/>
      </w:pPr>
      <w:rPr>
        <w:rFonts w:hint="default"/>
      </w:rPr>
    </w:lvl>
  </w:abstractNum>
  <w:abstractNum w:abstractNumId="1843931350">
    <w:nsid w:val="6DE828D6"/>
    <w:multiLevelType w:val="multilevel"/>
    <w:tmpl w:val="6DE828D6"/>
    <w:lvl w:ilvl="0" w:tentative="1">
      <w:start w:val="1"/>
      <w:numFmt w:val="upperRoman"/>
      <w:pStyle w:val="49"/>
      <w:suff w:val="space"/>
      <w:lvlText w:val="CHAPITRE %1."/>
      <w:lvlJc w:val="left"/>
      <w:pPr>
        <w:ind w:left="0" w:firstLine="0"/>
      </w:pPr>
      <w:rPr>
        <w:rFonts w:hint="default" w:ascii="Times New Roman Gras" w:hAnsi="Times New Roman Gras"/>
        <w:b/>
        <w:i w:val="0"/>
        <w:caps/>
        <w:sz w:val="26"/>
      </w:rPr>
    </w:lvl>
    <w:lvl w:ilvl="1" w:tentative="1">
      <w:start w:val="1"/>
      <w:numFmt w:val="lowerLetter"/>
      <w:lvlText w:val="%2."/>
      <w:lvlJc w:val="left"/>
      <w:pPr>
        <w:ind w:left="5475" w:hanging="360"/>
      </w:pPr>
      <w:rPr>
        <w:rFonts w:hint="default"/>
      </w:rPr>
    </w:lvl>
    <w:lvl w:ilvl="2" w:tentative="1">
      <w:start w:val="1"/>
      <w:numFmt w:val="lowerRoman"/>
      <w:lvlText w:val="%3."/>
      <w:lvlJc w:val="right"/>
      <w:pPr>
        <w:ind w:left="6195" w:hanging="180"/>
      </w:pPr>
      <w:rPr>
        <w:rFonts w:hint="default"/>
      </w:rPr>
    </w:lvl>
    <w:lvl w:ilvl="3" w:tentative="1">
      <w:start w:val="1"/>
      <w:numFmt w:val="decimal"/>
      <w:lvlText w:val="%4."/>
      <w:lvlJc w:val="left"/>
      <w:pPr>
        <w:ind w:left="6915" w:hanging="360"/>
      </w:pPr>
      <w:rPr>
        <w:rFonts w:hint="default"/>
      </w:rPr>
    </w:lvl>
    <w:lvl w:ilvl="4" w:tentative="1">
      <w:start w:val="1"/>
      <w:numFmt w:val="lowerLetter"/>
      <w:lvlText w:val="%5."/>
      <w:lvlJc w:val="left"/>
      <w:pPr>
        <w:ind w:left="7635" w:hanging="360"/>
      </w:pPr>
      <w:rPr>
        <w:rFonts w:hint="default"/>
      </w:rPr>
    </w:lvl>
    <w:lvl w:ilvl="5" w:tentative="1">
      <w:start w:val="1"/>
      <w:numFmt w:val="lowerRoman"/>
      <w:lvlText w:val="%6."/>
      <w:lvlJc w:val="right"/>
      <w:pPr>
        <w:ind w:left="8355" w:hanging="180"/>
      </w:pPr>
      <w:rPr>
        <w:rFonts w:hint="default"/>
      </w:rPr>
    </w:lvl>
    <w:lvl w:ilvl="6" w:tentative="1">
      <w:start w:val="1"/>
      <w:numFmt w:val="decimal"/>
      <w:lvlText w:val="%7."/>
      <w:lvlJc w:val="left"/>
      <w:pPr>
        <w:ind w:left="9075" w:hanging="360"/>
      </w:pPr>
      <w:rPr>
        <w:rFonts w:hint="default"/>
      </w:rPr>
    </w:lvl>
    <w:lvl w:ilvl="7" w:tentative="1">
      <w:start w:val="1"/>
      <w:numFmt w:val="lowerLetter"/>
      <w:lvlText w:val="%8."/>
      <w:lvlJc w:val="left"/>
      <w:pPr>
        <w:ind w:left="9795" w:hanging="360"/>
      </w:pPr>
      <w:rPr>
        <w:rFonts w:hint="default"/>
      </w:rPr>
    </w:lvl>
    <w:lvl w:ilvl="8" w:tentative="1">
      <w:start w:val="1"/>
      <w:numFmt w:val="lowerRoman"/>
      <w:lvlText w:val="%9."/>
      <w:lvlJc w:val="right"/>
      <w:pPr>
        <w:ind w:left="10515" w:hanging="180"/>
      </w:pPr>
      <w:rPr>
        <w:rFonts w:hint="default"/>
      </w:rPr>
    </w:lvl>
  </w:abstractNum>
  <w:abstractNum w:abstractNumId="987972736">
    <w:nsid w:val="3AE34480"/>
    <w:multiLevelType w:val="multilevel"/>
    <w:tmpl w:val="3AE34480"/>
    <w:lvl w:ilvl="0" w:tentative="1">
      <w:start w:val="1"/>
      <w:numFmt w:val="upperLetter"/>
      <w:pStyle w:val="24"/>
      <w:lvlText w:val="(%1)"/>
      <w:lvlJc w:val="left"/>
      <w:pPr>
        <w:tabs>
          <w:tab w:val="left" w:pos="851"/>
        </w:tabs>
        <w:ind w:left="851" w:hanging="851"/>
      </w:pPr>
      <w:rPr>
        <w:rFonts w:hint="default"/>
      </w:rPr>
    </w:lvl>
    <w:lvl w:ilvl="1" w:tentative="1">
      <w:start w:val="1"/>
      <w:numFmt w:val="lowerLetter"/>
      <w:lvlText w:val="%2."/>
      <w:lvlJc w:val="left"/>
      <w:pPr>
        <w:ind w:left="2431" w:hanging="360"/>
      </w:pPr>
      <w:rPr>
        <w:rFonts w:hint="default"/>
      </w:rPr>
    </w:lvl>
    <w:lvl w:ilvl="2" w:tentative="1">
      <w:start w:val="1"/>
      <w:numFmt w:val="lowerRoman"/>
      <w:lvlText w:val="%3."/>
      <w:lvlJc w:val="right"/>
      <w:pPr>
        <w:ind w:left="3151" w:hanging="180"/>
      </w:pPr>
      <w:rPr>
        <w:rFonts w:hint="default"/>
      </w:rPr>
    </w:lvl>
    <w:lvl w:ilvl="3" w:tentative="1">
      <w:start w:val="1"/>
      <w:numFmt w:val="decimal"/>
      <w:lvlText w:val="%4."/>
      <w:lvlJc w:val="left"/>
      <w:pPr>
        <w:ind w:left="3871" w:hanging="360"/>
      </w:pPr>
      <w:rPr>
        <w:rFonts w:hint="default"/>
      </w:rPr>
    </w:lvl>
    <w:lvl w:ilvl="4" w:tentative="1">
      <w:start w:val="1"/>
      <w:numFmt w:val="lowerLetter"/>
      <w:lvlText w:val="%5."/>
      <w:lvlJc w:val="left"/>
      <w:pPr>
        <w:ind w:left="4591" w:hanging="360"/>
      </w:pPr>
      <w:rPr>
        <w:rFonts w:hint="default"/>
      </w:rPr>
    </w:lvl>
    <w:lvl w:ilvl="5" w:tentative="1">
      <w:start w:val="1"/>
      <w:numFmt w:val="lowerRoman"/>
      <w:lvlText w:val="%6."/>
      <w:lvlJc w:val="right"/>
      <w:pPr>
        <w:ind w:left="5311" w:hanging="180"/>
      </w:pPr>
      <w:rPr>
        <w:rFonts w:hint="default"/>
      </w:rPr>
    </w:lvl>
    <w:lvl w:ilvl="6" w:tentative="1">
      <w:start w:val="1"/>
      <w:numFmt w:val="decimal"/>
      <w:lvlText w:val="%7."/>
      <w:lvlJc w:val="left"/>
      <w:pPr>
        <w:ind w:left="6031" w:hanging="360"/>
      </w:pPr>
      <w:rPr>
        <w:rFonts w:hint="default"/>
      </w:rPr>
    </w:lvl>
    <w:lvl w:ilvl="7" w:tentative="1">
      <w:start w:val="1"/>
      <w:numFmt w:val="lowerLetter"/>
      <w:lvlText w:val="%8."/>
      <w:lvlJc w:val="left"/>
      <w:pPr>
        <w:ind w:left="6751" w:hanging="360"/>
      </w:pPr>
      <w:rPr>
        <w:rFonts w:hint="default"/>
      </w:rPr>
    </w:lvl>
    <w:lvl w:ilvl="8" w:tentative="1">
      <w:start w:val="1"/>
      <w:numFmt w:val="lowerRoman"/>
      <w:lvlText w:val="%9."/>
      <w:lvlJc w:val="right"/>
      <w:pPr>
        <w:ind w:left="7471" w:hanging="180"/>
      </w:pPr>
      <w:rPr>
        <w:rFonts w:hint="default"/>
      </w:rPr>
    </w:lvl>
  </w:abstractNum>
  <w:abstractNum w:abstractNumId="1695420608">
    <w:nsid w:val="650E10C0"/>
    <w:multiLevelType w:val="multilevel"/>
    <w:tmpl w:val="650E10C0"/>
    <w:lvl w:ilvl="0" w:tentative="1">
      <w:start w:val="1"/>
      <w:numFmt w:val="decimal"/>
      <w:pStyle w:val="50"/>
      <w:lvlText w:val="ARTICLE %1."/>
      <w:lvlJc w:val="left"/>
      <w:pPr>
        <w:tabs>
          <w:tab w:val="left" w:pos="1985"/>
        </w:tabs>
        <w:ind w:left="1985" w:hanging="1985"/>
      </w:pPr>
      <w:rPr>
        <w:rFonts w:hint="default" w:ascii="Times New Roman Gras" w:hAnsi="Times New Roman Gras"/>
        <w:b/>
        <w:i w:val="0"/>
        <w:caps/>
        <w:sz w:val="22"/>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537156380">
    <w:nsid w:val="5B9F251C"/>
    <w:multiLevelType w:val="multilevel"/>
    <w:tmpl w:val="5B9F251C"/>
    <w:lvl w:ilvl="0" w:tentative="1">
      <w:start w:val="0"/>
      <w:numFmt w:val="bullet"/>
      <w:lvlText w:val="-"/>
      <w:lvlJc w:val="left"/>
      <w:pPr>
        <w:ind w:left="720" w:hanging="360"/>
      </w:pPr>
      <w:rPr>
        <w:rFonts w:hint="default" w:ascii="Times New Roman" w:hAnsi="Times New Roman" w:eastAsia="Calibri" w:cs="Times New Roman"/>
      </w:rPr>
    </w:lvl>
    <w:lvl w:ilvl="1" w:tentative="1">
      <w:start w:val="0"/>
      <w:numFmt w:val="bullet"/>
      <w:lvlText w:val="-"/>
      <w:lvlJc w:val="left"/>
      <w:pPr>
        <w:ind w:left="1440" w:hanging="360"/>
      </w:pPr>
      <w:rPr>
        <w:rFonts w:hint="default" w:ascii="Times New Roman" w:hAnsi="Times New Roman" w:eastAsia="Calibri" w:cs="Times New Roman"/>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1054965238"/>
  </w:num>
  <w:num w:numId="2">
    <w:abstractNumId w:val="866604104"/>
  </w:num>
  <w:num w:numId="3">
    <w:abstractNumId w:val="4294967177"/>
  </w:num>
  <w:num w:numId="4">
    <w:abstractNumId w:val="4294967171"/>
  </w:num>
  <w:num w:numId="5">
    <w:abstractNumId w:val="987972736"/>
  </w:num>
  <w:num w:numId="6">
    <w:abstractNumId w:val="1930691536"/>
  </w:num>
  <w:num w:numId="7">
    <w:abstractNumId w:val="546838352"/>
  </w:num>
  <w:num w:numId="8">
    <w:abstractNumId w:val="1407604268"/>
  </w:num>
  <w:num w:numId="9">
    <w:abstractNumId w:val="1737124713"/>
  </w:num>
  <w:num w:numId="10">
    <w:abstractNumId w:val="198058203"/>
  </w:num>
  <w:num w:numId="11">
    <w:abstractNumId w:val="1843931350"/>
  </w:num>
  <w:num w:numId="12">
    <w:abstractNumId w:val="1695420608"/>
  </w:num>
  <w:num w:numId="13">
    <w:abstractNumId w:val="674916240"/>
  </w:num>
  <w:num w:numId="14">
    <w:abstractNumId w:val="15371563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val="1"/>
  <w:bordersDoNotSurroundFooter w:val="1"/>
  <w:documentProtection w:enforcement="0"/>
  <w:defaultTabStop w:val="708"/>
  <w:drawingGridHorizontalSpacing w:val="11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4" w:semiHidden="0" w:name="heading 1"/>
    <w:lsdException w:qFormat="1" w:unhideWhenUsed="0" w:uiPriority="4" w:semiHidden="0" w:name="heading 2"/>
    <w:lsdException w:qFormat="1" w:unhideWhenUsed="0" w:uiPriority="4" w:semiHidden="0" w:name="heading 3"/>
    <w:lsdException w:qFormat="1" w:unhideWhenUsed="0" w:uiPriority="4" w:semiHidden="0" w:name="heading 4"/>
    <w:lsdException w:qFormat="1" w:unhideWhenUsed="0" w:uiPriority="4" w:semiHidden="0" w:name="heading 5"/>
    <w:lsdException w:qFormat="1" w:unhideWhenUsed="0" w:uiPriority="4" w:semiHidden="0"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nhideWhenUsed="0" w:uiPriority="99" w:name="toc 7"/>
    <w:lsdException w:unhideWhenUsed="0" w:uiPriority="39" w:semiHidden="0" w:name="toc 8"/>
    <w:lsdException w:unhideWhenUsed="0" w:uiPriority="39" w:semiHidden="0" w:name="toc 9"/>
    <w:lsdException w:uiPriority="0" w:name="Normal Indent"/>
    <w:lsdException w:uiPriority="99" w:name="footnote text"/>
    <w:lsdException w:uiPriority="99" w:name="annotation text"/>
    <w:lsdException w:qFormat="1" w:unhideWhenUsed="0" w:uiPriority="99" w:semiHidden="0" w:name="header"/>
    <w:lsdException w:qFormat="1" w:unhideWhenUsed="0" w:uiPriority="14"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99"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iPriority="0" w:name="toa heading"/>
    <w:lsdException w:qFormat="1" w:unhideWhenUsed="0" w:uiPriority="9" w:semiHidden="0" w:name="List"/>
    <w:lsdException w:unhideWhenUsed="0" w:uiPriority="9" w:semiHidden="0" w:name="List Bullet"/>
    <w:lsdException w:uiPriority="0" w:name="List Number"/>
    <w:lsdException w:qFormat="1" w:unhideWhenUsed="0" w:uiPriority="9" w:semiHidden="0" w:name="List 2"/>
    <w:lsdException w:qFormat="1" w:unhideWhenUsed="0" w:uiPriority="9" w:semiHidden="0" w:name="List 3"/>
    <w:lsdException w:uiPriority="0" w:name="List 4"/>
    <w:lsdException w:uiPriority="0" w:name="List 5"/>
    <w:lsdException w:qFormat="1" w:unhideWhenUsed="0" w:uiPriority="9"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4"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9" w:semiHidden="0" w:name="List Continue"/>
    <w:lsdException w:qFormat="1" w:unhideWhenUsed="0" w:uiPriority="9" w:semiHidden="0" w:name="List Continue 2"/>
    <w:lsdException w:qFormat="1" w:unhideWhenUsed="0" w:uiPriority="9" w:semiHidden="0" w:name="List Continue 3"/>
    <w:lsdException w:qFormat="1" w:unhideWhenUsed="0" w:uiPriority="9" w:semiHidden="0" w:name="List Continue 4"/>
    <w:lsdException w:unhideWhenUsed="0" w:uiPriority="9" w:semiHidden="0" w:name="List Continue 5"/>
    <w:lsdException w:uiPriority="0" w:name="Message Header"/>
    <w:lsdException w:qFormat="1" w:unhideWhenUsed="0" w:uiPriority="4"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jc w:val="both"/>
    </w:pPr>
    <w:rPr>
      <w:rFonts w:ascii="Times New Roman" w:hAnsi="Times New Roman" w:eastAsia="Calibri" w:cs="Times New Roman"/>
      <w:sz w:val="22"/>
      <w:szCs w:val="22"/>
      <w:lang w:val="en-US" w:eastAsia="en-US" w:bidi="ar-SA"/>
    </w:rPr>
  </w:style>
  <w:style w:type="paragraph" w:styleId="2">
    <w:name w:val="heading 1"/>
    <w:basedOn w:val="1"/>
    <w:next w:val="3"/>
    <w:link w:val="61"/>
    <w:qFormat/>
    <w:uiPriority w:val="4"/>
    <w:pPr>
      <w:keepNext/>
      <w:numPr>
        <w:ilvl w:val="0"/>
        <w:numId w:val="1"/>
      </w:numPr>
      <w:spacing w:after="240"/>
      <w:jc w:val="left"/>
      <w:outlineLvl w:val="0"/>
    </w:pPr>
    <w:rPr>
      <w:rFonts w:eastAsia="Times New Roman"/>
      <w:b/>
      <w:bCs/>
      <w:caps/>
      <w:sz w:val="20"/>
      <w:szCs w:val="28"/>
    </w:rPr>
  </w:style>
  <w:style w:type="paragraph" w:styleId="4">
    <w:name w:val="heading 2"/>
    <w:basedOn w:val="1"/>
    <w:next w:val="3"/>
    <w:link w:val="62"/>
    <w:qFormat/>
    <w:uiPriority w:val="4"/>
    <w:pPr>
      <w:keepNext/>
      <w:numPr>
        <w:ilvl w:val="1"/>
        <w:numId w:val="1"/>
      </w:numPr>
      <w:spacing w:after="240"/>
      <w:jc w:val="left"/>
      <w:outlineLvl w:val="1"/>
    </w:pPr>
    <w:rPr>
      <w:rFonts w:eastAsia="Times New Roman"/>
      <w:b/>
      <w:bCs/>
      <w:sz w:val="20"/>
      <w:szCs w:val="26"/>
    </w:rPr>
  </w:style>
  <w:style w:type="paragraph" w:styleId="5">
    <w:name w:val="heading 3"/>
    <w:basedOn w:val="1"/>
    <w:next w:val="3"/>
    <w:link w:val="63"/>
    <w:qFormat/>
    <w:uiPriority w:val="4"/>
    <w:pPr>
      <w:keepNext/>
      <w:numPr>
        <w:ilvl w:val="2"/>
        <w:numId w:val="1"/>
      </w:numPr>
      <w:spacing w:after="240"/>
      <w:jc w:val="left"/>
      <w:outlineLvl w:val="2"/>
    </w:pPr>
    <w:rPr>
      <w:rFonts w:eastAsia="Times New Roman"/>
      <w:b/>
      <w:bCs/>
      <w:sz w:val="20"/>
      <w:szCs w:val="20"/>
    </w:rPr>
  </w:style>
  <w:style w:type="paragraph" w:styleId="6">
    <w:name w:val="heading 4"/>
    <w:basedOn w:val="1"/>
    <w:next w:val="3"/>
    <w:link w:val="64"/>
    <w:qFormat/>
    <w:uiPriority w:val="4"/>
    <w:pPr>
      <w:keepNext/>
      <w:numPr>
        <w:ilvl w:val="3"/>
        <w:numId w:val="1"/>
      </w:numPr>
      <w:spacing w:after="240"/>
      <w:jc w:val="left"/>
      <w:outlineLvl w:val="3"/>
    </w:pPr>
    <w:rPr>
      <w:rFonts w:eastAsia="Times New Roman"/>
      <w:b/>
      <w:bCs/>
      <w:iCs/>
      <w:sz w:val="20"/>
      <w:szCs w:val="20"/>
    </w:rPr>
  </w:style>
  <w:style w:type="paragraph" w:styleId="7">
    <w:name w:val="heading 5"/>
    <w:basedOn w:val="1"/>
    <w:next w:val="8"/>
    <w:link w:val="65"/>
    <w:qFormat/>
    <w:uiPriority w:val="4"/>
    <w:pPr>
      <w:keepNext/>
      <w:numPr>
        <w:ilvl w:val="4"/>
        <w:numId w:val="1"/>
      </w:numPr>
      <w:tabs>
        <w:tab w:val="left" w:pos="851"/>
        <w:tab w:val="left" w:pos="1418"/>
        <w:tab w:val="clear" w:pos="1701"/>
      </w:tabs>
      <w:spacing w:after="240"/>
      <w:ind w:left="1418" w:hanging="567"/>
      <w:jc w:val="left"/>
      <w:outlineLvl w:val="4"/>
    </w:pPr>
    <w:rPr>
      <w:rFonts w:eastAsia="Times New Roman"/>
      <w:sz w:val="20"/>
      <w:szCs w:val="20"/>
      <w:u w:val="single"/>
    </w:rPr>
  </w:style>
  <w:style w:type="paragraph" w:styleId="9">
    <w:name w:val="heading 6"/>
    <w:basedOn w:val="1"/>
    <w:next w:val="10"/>
    <w:link w:val="66"/>
    <w:qFormat/>
    <w:uiPriority w:val="4"/>
    <w:pPr>
      <w:numPr>
        <w:ilvl w:val="5"/>
        <w:numId w:val="1"/>
      </w:numPr>
      <w:tabs>
        <w:tab w:val="left" w:pos="851"/>
        <w:tab w:val="left" w:pos="1985"/>
        <w:tab w:val="clear" w:pos="2268"/>
      </w:tabs>
      <w:spacing w:after="240"/>
      <w:ind w:left="1985" w:hanging="567"/>
      <w:jc w:val="left"/>
      <w:outlineLvl w:val="5"/>
    </w:pPr>
    <w:rPr>
      <w:rFonts w:eastAsia="Times New Roman"/>
      <w:i/>
      <w:iCs/>
      <w:sz w:val="20"/>
      <w:szCs w:val="20"/>
      <w:u w:val="single"/>
    </w:rPr>
  </w:style>
  <w:style w:type="character" w:default="1" w:styleId="41">
    <w:name w:val="Default Paragraph Font"/>
    <w:semiHidden/>
    <w:unhideWhenUsed/>
    <w:uiPriority w:val="1"/>
  </w:style>
  <w:style w:type="paragraph" w:styleId="3">
    <w:name w:val="Body Text"/>
    <w:basedOn w:val="1"/>
    <w:link w:val="67"/>
    <w:qFormat/>
    <w:uiPriority w:val="0"/>
    <w:pPr>
      <w:spacing w:after="240"/>
      <w:ind w:left="851"/>
    </w:pPr>
    <w:rPr>
      <w:sz w:val="20"/>
      <w:szCs w:val="20"/>
    </w:rPr>
  </w:style>
  <w:style w:type="paragraph" w:customStyle="1" w:styleId="8">
    <w:name w:val="Corps de texte 5"/>
    <w:basedOn w:val="1"/>
    <w:link w:val="73"/>
    <w:uiPriority w:val="2"/>
    <w:pPr>
      <w:spacing w:after="240"/>
      <w:ind w:left="1418"/>
    </w:pPr>
    <w:rPr>
      <w:sz w:val="20"/>
      <w:szCs w:val="20"/>
    </w:rPr>
  </w:style>
  <w:style w:type="paragraph" w:customStyle="1" w:styleId="10">
    <w:name w:val="Corps de texte 6"/>
    <w:basedOn w:val="1"/>
    <w:qFormat/>
    <w:uiPriority w:val="3"/>
    <w:pPr>
      <w:spacing w:after="240"/>
      <w:ind w:left="1985"/>
    </w:pPr>
  </w:style>
  <w:style w:type="paragraph" w:styleId="11">
    <w:name w:val="Balloon Text"/>
    <w:basedOn w:val="1"/>
    <w:link w:val="71"/>
    <w:semiHidden/>
    <w:unhideWhenUsed/>
    <w:uiPriority w:val="99"/>
    <w:rPr>
      <w:rFonts w:ascii="Tahoma" w:hAnsi="Tahoma"/>
      <w:sz w:val="16"/>
      <w:szCs w:val="16"/>
    </w:rPr>
  </w:style>
  <w:style w:type="paragraph" w:styleId="12">
    <w:name w:val="Block Text"/>
    <w:basedOn w:val="1"/>
    <w:uiPriority w:val="0"/>
    <w:pPr>
      <w:tabs>
        <w:tab w:val="left" w:pos="1080"/>
      </w:tabs>
      <w:suppressAutoHyphens/>
      <w:spacing w:after="200"/>
      <w:ind w:left="547" w:right="-72" w:hanging="547"/>
    </w:pPr>
  </w:style>
  <w:style w:type="paragraph" w:styleId="13">
    <w:name w:val="annotation text"/>
    <w:basedOn w:val="1"/>
    <w:link w:val="77"/>
    <w:semiHidden/>
    <w:unhideWhenUsed/>
    <w:uiPriority w:val="99"/>
    <w:rPr>
      <w:sz w:val="20"/>
      <w:szCs w:val="20"/>
    </w:rPr>
  </w:style>
  <w:style w:type="paragraph" w:styleId="14">
    <w:name w:val="annotation subject"/>
    <w:basedOn w:val="13"/>
    <w:next w:val="13"/>
    <w:link w:val="78"/>
    <w:semiHidden/>
    <w:unhideWhenUsed/>
    <w:uiPriority w:val="99"/>
    <w:rPr>
      <w:b/>
      <w:bCs/>
    </w:rPr>
  </w:style>
  <w:style w:type="paragraph" w:styleId="15">
    <w:name w:val="endnote text"/>
    <w:basedOn w:val="1"/>
    <w:link w:val="76"/>
    <w:uiPriority w:val="0"/>
    <w:pPr>
      <w:tabs>
        <w:tab w:val="left" w:pos="-720"/>
      </w:tabs>
      <w:suppressAutoHyphens/>
      <w:jc w:val="left"/>
    </w:pPr>
    <w:rPr>
      <w:sz w:val="20"/>
    </w:rPr>
  </w:style>
  <w:style w:type="paragraph" w:styleId="16">
    <w:name w:val="footer"/>
    <w:basedOn w:val="1"/>
    <w:link w:val="60"/>
    <w:qFormat/>
    <w:uiPriority w:val="14"/>
    <w:rPr>
      <w:sz w:val="12"/>
      <w:szCs w:val="20"/>
    </w:rPr>
  </w:style>
  <w:style w:type="paragraph" w:styleId="17">
    <w:name w:val="footnote text"/>
    <w:basedOn w:val="1"/>
    <w:link w:val="75"/>
    <w:semiHidden/>
    <w:unhideWhenUsed/>
    <w:uiPriority w:val="99"/>
    <w:rPr>
      <w:sz w:val="20"/>
      <w:szCs w:val="20"/>
    </w:rPr>
  </w:style>
  <w:style w:type="paragraph" w:styleId="18">
    <w:name w:val="header"/>
    <w:basedOn w:val="1"/>
    <w:link w:val="59"/>
    <w:qFormat/>
    <w:uiPriority w:val="99"/>
    <w:rPr>
      <w:sz w:val="16"/>
      <w:szCs w:val="20"/>
    </w:rPr>
  </w:style>
  <w:style w:type="paragraph" w:styleId="19">
    <w:name w:val="List"/>
    <w:basedOn w:val="1"/>
    <w:next w:val="3"/>
    <w:qFormat/>
    <w:uiPriority w:val="9"/>
    <w:pPr>
      <w:numPr>
        <w:ilvl w:val="0"/>
        <w:numId w:val="2"/>
      </w:numPr>
      <w:spacing w:after="240"/>
      <w:ind w:left="851" w:hanging="851"/>
    </w:pPr>
  </w:style>
  <w:style w:type="paragraph" w:styleId="20">
    <w:name w:val="List 2"/>
    <w:basedOn w:val="1"/>
    <w:next w:val="3"/>
    <w:qFormat/>
    <w:uiPriority w:val="9"/>
    <w:pPr>
      <w:numPr>
        <w:ilvl w:val="1"/>
        <w:numId w:val="2"/>
      </w:numPr>
      <w:spacing w:after="240"/>
      <w:ind w:left="851" w:hanging="851"/>
    </w:pPr>
  </w:style>
  <w:style w:type="paragraph" w:styleId="21">
    <w:name w:val="List 3"/>
    <w:basedOn w:val="1"/>
    <w:next w:val="3"/>
    <w:qFormat/>
    <w:uiPriority w:val="9"/>
    <w:pPr>
      <w:numPr>
        <w:ilvl w:val="2"/>
        <w:numId w:val="2"/>
      </w:numPr>
      <w:spacing w:after="240"/>
      <w:ind w:left="851" w:hanging="851"/>
    </w:pPr>
  </w:style>
  <w:style w:type="paragraph" w:styleId="22">
    <w:name w:val="List Bullet"/>
    <w:basedOn w:val="1"/>
    <w:uiPriority w:val="9"/>
    <w:pPr>
      <w:numPr>
        <w:ilvl w:val="0"/>
        <w:numId w:val="3"/>
      </w:numPr>
      <w:spacing w:after="240"/>
    </w:pPr>
  </w:style>
  <w:style w:type="paragraph" w:styleId="23">
    <w:name w:val="List Bullet 2"/>
    <w:basedOn w:val="1"/>
    <w:qFormat/>
    <w:uiPriority w:val="9"/>
    <w:pPr>
      <w:numPr>
        <w:ilvl w:val="0"/>
        <w:numId w:val="4"/>
      </w:numPr>
      <w:spacing w:after="240"/>
    </w:pPr>
  </w:style>
  <w:style w:type="paragraph" w:styleId="24">
    <w:name w:val="List Continue"/>
    <w:basedOn w:val="1"/>
    <w:next w:val="1"/>
    <w:qFormat/>
    <w:uiPriority w:val="9"/>
    <w:pPr>
      <w:numPr>
        <w:ilvl w:val="0"/>
        <w:numId w:val="5"/>
      </w:numPr>
      <w:spacing w:after="240"/>
    </w:pPr>
  </w:style>
  <w:style w:type="paragraph" w:styleId="25">
    <w:name w:val="List Continue 2"/>
    <w:basedOn w:val="1"/>
    <w:next w:val="1"/>
    <w:qFormat/>
    <w:uiPriority w:val="9"/>
    <w:pPr>
      <w:numPr>
        <w:ilvl w:val="0"/>
        <w:numId w:val="6"/>
      </w:numPr>
      <w:spacing w:after="240"/>
    </w:pPr>
  </w:style>
  <w:style w:type="paragraph" w:styleId="26">
    <w:name w:val="List Continue 3"/>
    <w:basedOn w:val="1"/>
    <w:next w:val="1"/>
    <w:qFormat/>
    <w:uiPriority w:val="9"/>
    <w:pPr>
      <w:numPr>
        <w:ilvl w:val="0"/>
        <w:numId w:val="7"/>
      </w:numPr>
      <w:spacing w:after="240"/>
      <w:jc w:val="left"/>
    </w:pPr>
    <w:rPr>
      <w:b/>
      <w:u w:val="single"/>
    </w:rPr>
  </w:style>
  <w:style w:type="paragraph" w:styleId="27">
    <w:name w:val="List Continue 4"/>
    <w:basedOn w:val="1"/>
    <w:next w:val="1"/>
    <w:qFormat/>
    <w:uiPriority w:val="9"/>
    <w:pPr>
      <w:numPr>
        <w:ilvl w:val="0"/>
        <w:numId w:val="8"/>
      </w:numPr>
      <w:spacing w:after="240"/>
    </w:pPr>
  </w:style>
  <w:style w:type="paragraph" w:styleId="28">
    <w:name w:val="List Continue 5"/>
    <w:basedOn w:val="1"/>
    <w:next w:val="1"/>
    <w:uiPriority w:val="9"/>
    <w:pPr>
      <w:numPr>
        <w:ilvl w:val="0"/>
        <w:numId w:val="9"/>
      </w:numPr>
      <w:spacing w:after="240"/>
    </w:pPr>
  </w:style>
  <w:style w:type="paragraph" w:styleId="29">
    <w:name w:val="Subtitle"/>
    <w:basedOn w:val="1"/>
    <w:next w:val="1"/>
    <w:link w:val="69"/>
    <w:qFormat/>
    <w:uiPriority w:val="4"/>
    <w:pPr>
      <w:numPr>
        <w:numId w:val="0"/>
      </w:numPr>
      <w:spacing w:after="240"/>
      <w:jc w:val="center"/>
    </w:pPr>
    <w:rPr>
      <w:rFonts w:ascii="Times New Roman Gras" w:hAnsi="Times New Roman Gras" w:eastAsia="Times New Roman"/>
      <w:b/>
      <w:iCs/>
      <w:caps/>
      <w:spacing w:val="15"/>
      <w:sz w:val="28"/>
      <w:szCs w:val="24"/>
    </w:rPr>
  </w:style>
  <w:style w:type="paragraph" w:styleId="30">
    <w:name w:val="Title"/>
    <w:basedOn w:val="1"/>
    <w:next w:val="29"/>
    <w:link w:val="68"/>
    <w:qFormat/>
    <w:uiPriority w:val="4"/>
    <w:pPr>
      <w:spacing w:before="360" w:after="360"/>
      <w:jc w:val="center"/>
    </w:pPr>
    <w:rPr>
      <w:rFonts w:ascii="Times New Roman Gras" w:hAnsi="Times New Roman Gras" w:eastAsia="Times New Roman"/>
      <w:b/>
      <w:caps/>
      <w:kern w:val="28"/>
      <w:sz w:val="32"/>
      <w:szCs w:val="52"/>
    </w:rPr>
  </w:style>
  <w:style w:type="paragraph" w:styleId="31">
    <w:name w:val="toc 1"/>
    <w:basedOn w:val="2"/>
    <w:next w:val="1"/>
    <w:uiPriority w:val="39"/>
    <w:pPr>
      <w:numPr>
        <w:ilvl w:val="0"/>
        <w:numId w:val="0"/>
      </w:numPr>
      <w:tabs>
        <w:tab w:val="right" w:leader="dot" w:pos="9072"/>
        <w:tab w:val="clear" w:pos="851"/>
      </w:tabs>
      <w:spacing w:after="120"/>
      <w:ind w:left="851" w:hanging="851"/>
    </w:pPr>
    <w:rPr>
      <w:rFonts w:ascii="Times New Roman Gras" w:hAnsi="Times New Roman Gras"/>
      <w:bCs w:val="0"/>
      <w:szCs w:val="24"/>
    </w:rPr>
  </w:style>
  <w:style w:type="paragraph" w:styleId="32">
    <w:name w:val="toc 2"/>
    <w:basedOn w:val="4"/>
    <w:next w:val="1"/>
    <w:semiHidden/>
    <w:unhideWhenUsed/>
    <w:uiPriority w:val="39"/>
    <w:pPr>
      <w:numPr>
        <w:ilvl w:val="1"/>
        <w:numId w:val="0"/>
      </w:numPr>
      <w:tabs>
        <w:tab w:val="right" w:leader="dot" w:pos="9072"/>
        <w:tab w:val="clear" w:pos="851"/>
      </w:tabs>
      <w:spacing w:after="120"/>
      <w:ind w:left="851" w:hanging="851"/>
    </w:pPr>
    <w:rPr>
      <w:rFonts w:cs="Calibri"/>
      <w:b w:val="0"/>
      <w:bCs w:val="0"/>
      <w:caps/>
      <w:szCs w:val="20"/>
    </w:rPr>
  </w:style>
  <w:style w:type="paragraph" w:styleId="33">
    <w:name w:val="toc 3"/>
    <w:basedOn w:val="5"/>
    <w:next w:val="1"/>
    <w:semiHidden/>
    <w:unhideWhenUsed/>
    <w:uiPriority w:val="39"/>
    <w:pPr>
      <w:numPr>
        <w:ilvl w:val="2"/>
        <w:numId w:val="0"/>
      </w:numPr>
      <w:tabs>
        <w:tab w:val="right" w:leader="dot" w:pos="9072"/>
        <w:tab w:val="clear" w:pos="851"/>
      </w:tabs>
      <w:spacing w:after="120"/>
      <w:ind w:left="851" w:hanging="851"/>
    </w:pPr>
    <w:rPr>
      <w:rFonts w:cs="Calibri"/>
      <w:b w:val="0"/>
      <w:caps/>
    </w:rPr>
  </w:style>
  <w:style w:type="paragraph" w:styleId="34">
    <w:name w:val="toc 4"/>
    <w:basedOn w:val="6"/>
    <w:next w:val="1"/>
    <w:semiHidden/>
    <w:unhideWhenUsed/>
    <w:uiPriority w:val="39"/>
    <w:pPr>
      <w:numPr>
        <w:ilvl w:val="3"/>
        <w:numId w:val="0"/>
      </w:numPr>
      <w:tabs>
        <w:tab w:val="right" w:leader="dot" w:pos="9072"/>
        <w:tab w:val="clear" w:pos="851"/>
      </w:tabs>
      <w:spacing w:after="120"/>
      <w:ind w:left="851" w:hanging="851"/>
    </w:pPr>
    <w:rPr>
      <w:rFonts w:cs="Calibri"/>
      <w:b w:val="0"/>
      <w:caps/>
    </w:rPr>
  </w:style>
  <w:style w:type="paragraph" w:styleId="35">
    <w:name w:val="toc 5"/>
    <w:basedOn w:val="7"/>
    <w:next w:val="1"/>
    <w:semiHidden/>
    <w:unhideWhenUsed/>
    <w:uiPriority w:val="39"/>
    <w:pPr>
      <w:numPr>
        <w:ilvl w:val="4"/>
        <w:numId w:val="0"/>
      </w:numPr>
      <w:tabs>
        <w:tab w:val="right" w:leader="dot" w:pos="9072"/>
        <w:tab w:val="clear" w:pos="851"/>
        <w:tab w:val="clear" w:pos="1418"/>
      </w:tabs>
      <w:spacing w:after="120"/>
      <w:ind w:left="851" w:hanging="851"/>
    </w:pPr>
    <w:rPr>
      <w:rFonts w:cs="Calibri"/>
      <w:caps/>
      <w:u w:val="none"/>
    </w:rPr>
  </w:style>
  <w:style w:type="paragraph" w:styleId="36">
    <w:name w:val="toc 6"/>
    <w:basedOn w:val="9"/>
    <w:next w:val="1"/>
    <w:semiHidden/>
    <w:unhideWhenUsed/>
    <w:uiPriority w:val="39"/>
    <w:pPr>
      <w:numPr>
        <w:ilvl w:val="5"/>
        <w:numId w:val="0"/>
      </w:numPr>
      <w:tabs>
        <w:tab w:val="right" w:leader="dot" w:pos="9072"/>
        <w:tab w:val="clear" w:pos="851"/>
        <w:tab w:val="clear" w:pos="1985"/>
      </w:tabs>
      <w:spacing w:after="120"/>
      <w:ind w:left="851" w:hanging="851"/>
    </w:pPr>
    <w:rPr>
      <w:rFonts w:cs="Calibri"/>
      <w:i w:val="0"/>
      <w:caps/>
      <w:u w:val="none"/>
    </w:rPr>
  </w:style>
  <w:style w:type="paragraph" w:styleId="37">
    <w:name w:val="toc 7"/>
    <w:basedOn w:val="1"/>
    <w:next w:val="1"/>
    <w:semiHidden/>
    <w:uiPriority w:val="99"/>
    <w:pPr>
      <w:ind w:left="1100"/>
      <w:jc w:val="left"/>
    </w:pPr>
    <w:rPr>
      <w:rFonts w:ascii="Calibri" w:hAnsi="Calibri" w:cs="Calibri"/>
      <w:sz w:val="20"/>
      <w:szCs w:val="20"/>
    </w:rPr>
  </w:style>
  <w:style w:type="paragraph" w:styleId="38">
    <w:name w:val="toc 8"/>
    <w:basedOn w:val="1"/>
    <w:next w:val="39"/>
    <w:uiPriority w:val="39"/>
    <w:pPr>
      <w:tabs>
        <w:tab w:val="left" w:pos="851"/>
        <w:tab w:val="right" w:leader="dot" w:pos="9072"/>
      </w:tabs>
      <w:spacing w:after="120"/>
      <w:ind w:left="851" w:hanging="851"/>
      <w:jc w:val="left"/>
      <w:outlineLvl w:val="7"/>
    </w:pPr>
    <w:rPr>
      <w:rFonts w:ascii="Times New Roman Gras" w:hAnsi="Times New Roman Gras" w:cs="Calibri"/>
      <w:b/>
      <w:caps/>
      <w:szCs w:val="20"/>
    </w:rPr>
  </w:style>
  <w:style w:type="paragraph" w:customStyle="1" w:styleId="39">
    <w:name w:val="Corps de texte 0"/>
    <w:basedOn w:val="1"/>
    <w:link w:val="72"/>
    <w:qFormat/>
    <w:uiPriority w:val="1"/>
    <w:pPr>
      <w:spacing w:after="240"/>
    </w:pPr>
    <w:rPr>
      <w:sz w:val="20"/>
      <w:szCs w:val="20"/>
    </w:rPr>
  </w:style>
  <w:style w:type="paragraph" w:styleId="40">
    <w:name w:val="toc 9"/>
    <w:basedOn w:val="1"/>
    <w:next w:val="39"/>
    <w:uiPriority w:val="39"/>
    <w:pPr>
      <w:tabs>
        <w:tab w:val="left" w:pos="851"/>
        <w:tab w:val="right" w:leader="dot" w:pos="9072"/>
      </w:tabs>
      <w:spacing w:after="120"/>
      <w:ind w:left="851" w:hanging="851"/>
      <w:jc w:val="left"/>
      <w:outlineLvl w:val="8"/>
    </w:pPr>
    <w:rPr>
      <w:rFonts w:ascii="Times New Roman Gras" w:hAnsi="Times New Roman Gras" w:cs="Calibri"/>
      <w:b/>
      <w:caps/>
      <w:szCs w:val="20"/>
    </w:rPr>
  </w:style>
  <w:style w:type="character" w:styleId="42">
    <w:name w:val="annotation reference"/>
    <w:semiHidden/>
    <w:unhideWhenUsed/>
    <w:uiPriority w:val="99"/>
    <w:rPr>
      <w:sz w:val="16"/>
      <w:szCs w:val="16"/>
    </w:rPr>
  </w:style>
  <w:style w:type="character" w:styleId="43">
    <w:name w:val="footnote reference"/>
    <w:semiHidden/>
    <w:unhideWhenUsed/>
    <w:uiPriority w:val="99"/>
    <w:rPr>
      <w:vertAlign w:val="superscript"/>
    </w:rPr>
  </w:style>
  <w:style w:type="character" w:styleId="44">
    <w:name w:val="Hyperlink"/>
    <w:qFormat/>
    <w:uiPriority w:val="99"/>
    <w:rPr>
      <w:rFonts w:ascii="Times New Roman" w:hAnsi="Times New Roman"/>
      <w:color w:val="0000FF"/>
      <w:sz w:val="22"/>
      <w:u w:val="single"/>
    </w:rPr>
  </w:style>
  <w:style w:type="paragraph" w:customStyle="1" w:styleId="45">
    <w:name w:val="Liste I Gras"/>
    <w:basedOn w:val="1"/>
    <w:next w:val="1"/>
    <w:qFormat/>
    <w:uiPriority w:val="9"/>
    <w:pPr>
      <w:numPr>
        <w:ilvl w:val="0"/>
        <w:numId w:val="10"/>
      </w:numPr>
      <w:spacing w:after="240"/>
    </w:pPr>
    <w:rPr>
      <w:b/>
      <w:u w:val="single"/>
    </w:rPr>
  </w:style>
  <w:style w:type="paragraph" w:customStyle="1" w:styleId="46">
    <w:name w:val="Quote"/>
    <w:basedOn w:val="3"/>
    <w:link w:val="70"/>
    <w:qFormat/>
    <w:uiPriority w:val="14"/>
    <w:pPr>
      <w:ind w:left="1418"/>
    </w:pPr>
    <w:rPr>
      <w:i/>
      <w:iCs/>
    </w:rPr>
  </w:style>
  <w:style w:type="paragraph" w:customStyle="1" w:styleId="47">
    <w:name w:val="List Paragraph"/>
    <w:basedOn w:val="1"/>
    <w:unhideWhenUsed/>
    <w:qFormat/>
    <w:uiPriority w:val="99"/>
    <w:pPr>
      <w:ind w:left="720"/>
    </w:pPr>
  </w:style>
  <w:style w:type="paragraph" w:customStyle="1" w:styleId="48">
    <w:name w:val="ANNEXE"/>
    <w:basedOn w:val="1"/>
    <w:next w:val="39"/>
    <w:qFormat/>
    <w:uiPriority w:val="14"/>
    <w:pPr>
      <w:spacing w:after="240"/>
      <w:jc w:val="center"/>
    </w:pPr>
    <w:rPr>
      <w:b/>
    </w:rPr>
  </w:style>
  <w:style w:type="paragraph" w:customStyle="1" w:styleId="49">
    <w:name w:val="CHAPITRE"/>
    <w:basedOn w:val="1"/>
    <w:next w:val="39"/>
    <w:qFormat/>
    <w:uiPriority w:val="14"/>
    <w:pPr>
      <w:keepNext/>
      <w:numPr>
        <w:ilvl w:val="0"/>
        <w:numId w:val="11"/>
      </w:numPr>
      <w:spacing w:before="600" w:after="600"/>
      <w:jc w:val="center"/>
    </w:pPr>
    <w:rPr>
      <w:b/>
      <w:sz w:val="26"/>
    </w:rPr>
  </w:style>
  <w:style w:type="paragraph" w:customStyle="1" w:styleId="50">
    <w:name w:val="ARTICLE"/>
    <w:basedOn w:val="1"/>
    <w:next w:val="3"/>
    <w:qFormat/>
    <w:uiPriority w:val="14"/>
    <w:pPr>
      <w:numPr>
        <w:ilvl w:val="0"/>
        <w:numId w:val="12"/>
      </w:numPr>
      <w:spacing w:before="360" w:after="240"/>
    </w:pPr>
  </w:style>
  <w:style w:type="paragraph" w:customStyle="1" w:styleId="51">
    <w:name w:val="Titre2b"/>
    <w:basedOn w:val="4"/>
    <w:next w:val="3"/>
    <w:qFormat/>
    <w:uiPriority w:val="4"/>
    <w:pPr>
      <w:jc w:val="both"/>
    </w:pPr>
    <w:rPr>
      <w:b w:val="0"/>
    </w:rPr>
  </w:style>
  <w:style w:type="paragraph" w:customStyle="1" w:styleId="52">
    <w:name w:val="Titre3b"/>
    <w:basedOn w:val="5"/>
    <w:next w:val="3"/>
    <w:qFormat/>
    <w:uiPriority w:val="4"/>
    <w:pPr>
      <w:jc w:val="both"/>
    </w:pPr>
    <w:rPr>
      <w:b w:val="0"/>
    </w:rPr>
  </w:style>
  <w:style w:type="paragraph" w:customStyle="1" w:styleId="53">
    <w:name w:val="Titre4b"/>
    <w:basedOn w:val="6"/>
    <w:next w:val="3"/>
    <w:qFormat/>
    <w:uiPriority w:val="4"/>
    <w:pPr>
      <w:jc w:val="both"/>
    </w:pPr>
    <w:rPr>
      <w:b w:val="0"/>
    </w:rPr>
  </w:style>
  <w:style w:type="paragraph" w:customStyle="1" w:styleId="54">
    <w:name w:val="Titre5b"/>
    <w:basedOn w:val="7"/>
    <w:next w:val="8"/>
    <w:qFormat/>
    <w:uiPriority w:val="4"/>
    <w:pPr>
      <w:jc w:val="both"/>
    </w:pPr>
    <w:rPr>
      <w:u w:val="none"/>
    </w:rPr>
  </w:style>
  <w:style w:type="paragraph" w:customStyle="1" w:styleId="55">
    <w:name w:val="Titre6b"/>
    <w:basedOn w:val="9"/>
    <w:next w:val="10"/>
    <w:qFormat/>
    <w:uiPriority w:val="4"/>
    <w:pPr>
      <w:jc w:val="both"/>
    </w:pPr>
    <w:rPr>
      <w:i w:val="0"/>
      <w:u w:val="none"/>
    </w:rPr>
  </w:style>
  <w:style w:type="paragraph" w:customStyle="1" w:styleId="56">
    <w:name w:val="Corps de texte 4"/>
    <w:basedOn w:val="3"/>
    <w:link w:val="74"/>
    <w:qFormat/>
    <w:uiPriority w:val="2"/>
  </w:style>
  <w:style w:type="paragraph" w:customStyle="1" w:styleId="57">
    <w:name w:val="ANNEXEFA"/>
    <w:basedOn w:val="1"/>
    <w:next w:val="39"/>
    <w:qFormat/>
    <w:uiPriority w:val="14"/>
    <w:pPr>
      <w:spacing w:after="240"/>
      <w:jc w:val="center"/>
    </w:pPr>
    <w:rPr>
      <w:b/>
    </w:rPr>
  </w:style>
  <w:style w:type="paragraph" w:customStyle="1" w:styleId="58">
    <w:name w:val="Style"/>
    <w:uiPriority w:val="0"/>
    <w:pPr>
      <w:overflowPunct w:val="0"/>
      <w:autoSpaceDE w:val="0"/>
      <w:autoSpaceDN w:val="0"/>
      <w:adjustRightInd w:val="0"/>
      <w:textAlignment w:val="baseline"/>
    </w:pPr>
    <w:rPr>
      <w:rFonts w:ascii="Times New Roman" w:hAnsi="Times New Roman" w:eastAsia="Times New Roman"/>
      <w:lang w:val="en-US" w:eastAsia="bg-BG"/>
    </w:rPr>
  </w:style>
  <w:style w:type="character" w:customStyle="1" w:styleId="59">
    <w:name w:val="Header Char"/>
    <w:link w:val="18"/>
    <w:uiPriority w:val="99"/>
    <w:rPr>
      <w:rFonts w:ascii="Times New Roman" w:hAnsi="Times New Roman"/>
      <w:sz w:val="16"/>
    </w:rPr>
  </w:style>
  <w:style w:type="character" w:customStyle="1" w:styleId="60">
    <w:name w:val="Footer Char"/>
    <w:link w:val="16"/>
    <w:uiPriority w:val="14"/>
    <w:rPr>
      <w:rFonts w:ascii="Times New Roman" w:hAnsi="Times New Roman"/>
      <w:sz w:val="12"/>
    </w:rPr>
  </w:style>
  <w:style w:type="character" w:customStyle="1" w:styleId="61">
    <w:name w:val="Heading 1 Char"/>
    <w:link w:val="2"/>
    <w:uiPriority w:val="4"/>
    <w:rPr>
      <w:rFonts w:ascii="Times New Roman" w:hAnsi="Times New Roman" w:eastAsia="Times New Roman" w:cs="Times New Roman"/>
      <w:b/>
      <w:bCs/>
      <w:caps/>
      <w:szCs w:val="28"/>
    </w:rPr>
  </w:style>
  <w:style w:type="character" w:customStyle="1" w:styleId="62">
    <w:name w:val="Heading 2 Char"/>
    <w:link w:val="4"/>
    <w:uiPriority w:val="4"/>
    <w:rPr>
      <w:rFonts w:ascii="Times New Roman" w:hAnsi="Times New Roman" w:eastAsia="Times New Roman" w:cs="Times New Roman"/>
      <w:b/>
      <w:bCs/>
      <w:szCs w:val="26"/>
    </w:rPr>
  </w:style>
  <w:style w:type="character" w:customStyle="1" w:styleId="63">
    <w:name w:val="Heading 3 Char"/>
    <w:link w:val="5"/>
    <w:uiPriority w:val="4"/>
    <w:rPr>
      <w:rFonts w:ascii="Times New Roman" w:hAnsi="Times New Roman" w:eastAsia="Times New Roman" w:cs="Times New Roman"/>
      <w:b/>
      <w:bCs/>
    </w:rPr>
  </w:style>
  <w:style w:type="character" w:customStyle="1" w:styleId="64">
    <w:name w:val="Heading 4 Char"/>
    <w:link w:val="6"/>
    <w:uiPriority w:val="4"/>
    <w:rPr>
      <w:rFonts w:ascii="Times New Roman" w:hAnsi="Times New Roman" w:eastAsia="Times New Roman" w:cs="Times New Roman"/>
      <w:b/>
      <w:bCs/>
      <w:iCs/>
    </w:rPr>
  </w:style>
  <w:style w:type="character" w:customStyle="1" w:styleId="65">
    <w:name w:val="Heading 5 Char"/>
    <w:link w:val="7"/>
    <w:uiPriority w:val="4"/>
    <w:rPr>
      <w:rFonts w:ascii="Times New Roman" w:hAnsi="Times New Roman" w:eastAsia="Times New Roman" w:cs="Times New Roman"/>
      <w:u w:val="single"/>
    </w:rPr>
  </w:style>
  <w:style w:type="character" w:customStyle="1" w:styleId="66">
    <w:name w:val="Heading 6 Char"/>
    <w:link w:val="9"/>
    <w:uiPriority w:val="4"/>
    <w:rPr>
      <w:rFonts w:ascii="Times New Roman" w:hAnsi="Times New Roman" w:eastAsia="Times New Roman" w:cs="Times New Roman"/>
      <w:i/>
      <w:iCs/>
      <w:u w:val="single"/>
    </w:rPr>
  </w:style>
  <w:style w:type="character" w:customStyle="1" w:styleId="67">
    <w:name w:val="Body Text Char"/>
    <w:aliases w:val="T1 Char"/>
    <w:link w:val="3"/>
    <w:uiPriority w:val="0"/>
    <w:rPr>
      <w:rFonts w:ascii="Times New Roman" w:hAnsi="Times New Roman"/>
    </w:rPr>
  </w:style>
  <w:style w:type="character" w:customStyle="1" w:styleId="68">
    <w:name w:val="Title Char"/>
    <w:link w:val="30"/>
    <w:uiPriority w:val="4"/>
    <w:rPr>
      <w:rFonts w:ascii="Times New Roman Gras" w:hAnsi="Times New Roman Gras" w:eastAsia="Times New Roman" w:cs="Times New Roman"/>
      <w:b/>
      <w:caps/>
      <w:kern w:val="28"/>
      <w:sz w:val="32"/>
      <w:szCs w:val="52"/>
    </w:rPr>
  </w:style>
  <w:style w:type="character" w:customStyle="1" w:styleId="69">
    <w:name w:val="Subtitle Char"/>
    <w:link w:val="29"/>
    <w:uiPriority w:val="4"/>
    <w:rPr>
      <w:rFonts w:ascii="Times New Roman Gras" w:hAnsi="Times New Roman Gras" w:eastAsia="Times New Roman" w:cs="Times New Roman"/>
      <w:b/>
      <w:iCs/>
      <w:caps/>
      <w:spacing w:val="15"/>
      <w:sz w:val="28"/>
      <w:szCs w:val="24"/>
    </w:rPr>
  </w:style>
  <w:style w:type="character" w:customStyle="1" w:styleId="70">
    <w:name w:val="Quote Char"/>
    <w:link w:val="46"/>
    <w:uiPriority w:val="14"/>
    <w:rPr>
      <w:rFonts w:ascii="Times New Roman" w:hAnsi="Times New Roman"/>
      <w:i/>
      <w:iCs/>
    </w:rPr>
  </w:style>
  <w:style w:type="character" w:customStyle="1" w:styleId="71">
    <w:name w:val="Balloon Text Char"/>
    <w:link w:val="11"/>
    <w:semiHidden/>
    <w:uiPriority w:val="99"/>
    <w:rPr>
      <w:rFonts w:ascii="Tahoma" w:hAnsi="Tahoma" w:cs="Tahoma"/>
      <w:sz w:val="16"/>
      <w:szCs w:val="16"/>
    </w:rPr>
  </w:style>
  <w:style w:type="character" w:customStyle="1" w:styleId="72">
    <w:name w:val="Corps de texte 0 Char"/>
    <w:link w:val="39"/>
    <w:uiPriority w:val="1"/>
    <w:rPr>
      <w:rFonts w:ascii="Times New Roman" w:hAnsi="Times New Roman"/>
    </w:rPr>
  </w:style>
  <w:style w:type="character" w:customStyle="1" w:styleId="73">
    <w:name w:val="Corps de texte 5 Char"/>
    <w:link w:val="8"/>
    <w:uiPriority w:val="2"/>
    <w:rPr>
      <w:rFonts w:ascii="Times New Roman" w:hAnsi="Times New Roman"/>
    </w:rPr>
  </w:style>
  <w:style w:type="character" w:customStyle="1" w:styleId="74">
    <w:name w:val="Corps de texte 4 Char"/>
    <w:basedOn w:val="67"/>
    <w:link w:val="56"/>
    <w:uiPriority w:val="2"/>
    <w:rPr/>
  </w:style>
  <w:style w:type="character" w:customStyle="1" w:styleId="75">
    <w:name w:val="Footnote Text Char"/>
    <w:link w:val="17"/>
    <w:semiHidden/>
    <w:uiPriority w:val="99"/>
    <w:rPr>
      <w:rFonts w:ascii="Times New Roman" w:hAnsi="Times New Roman"/>
      <w:sz w:val="20"/>
      <w:szCs w:val="20"/>
    </w:rPr>
  </w:style>
  <w:style w:type="character" w:customStyle="1" w:styleId="76">
    <w:name w:val="Endnote Text Char"/>
    <w:link w:val="15"/>
    <w:uiPriority w:val="0"/>
    <w:rPr>
      <w:rFonts w:ascii="Times New Roman" w:hAnsi="Times New Roman"/>
      <w:szCs w:val="22"/>
    </w:rPr>
  </w:style>
  <w:style w:type="character" w:customStyle="1" w:styleId="77">
    <w:name w:val="Comment Text Char"/>
    <w:link w:val="13"/>
    <w:semiHidden/>
    <w:uiPriority w:val="99"/>
    <w:rPr>
      <w:rFonts w:ascii="Times New Roman" w:hAnsi="Times New Roman"/>
    </w:rPr>
  </w:style>
  <w:style w:type="character" w:customStyle="1" w:styleId="78">
    <w:name w:val="Comment Subject Char"/>
    <w:link w:val="14"/>
    <w:semiHidden/>
    <w:uiPriority w:val="99"/>
    <w:rPr>
      <w:rFonts w:ascii="Times New Roman" w:hAnsi="Times New Roman"/>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Portrait</Template>
  <Company>ELEM</Company>
  <Pages>2</Pages>
  <Words>458</Words>
  <Characters>2611</Characters>
  <Lines>21</Lines>
  <Paragraphs>6</Paragraphs>
  <ScaleCrop>false</ScaleCrop>
  <LinksUpToDate>false</LinksUpToDate>
  <CharactersWithSpaces>0</CharactersWithSpaces>
  <Application>Kingsoft Office_9.1.0.4514_{F1E327BC-269C-435d-A152-05C5408002CA}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2016-02-22T08:53:00Z</dcterms:created>
  <dc:creator>Jasna Ivanova Davidovic</dc:creator>
  <cp:lastModifiedBy>melitag</cp:lastModifiedBy>
  <cp:lastPrinted>2016-02-22T13:35:00Z</cp:lastPrinted>
  <dcterms:modified xsi:type="dcterms:W3CDTF">2016-02-22T13:50:48Z</dcterms:modified>
  <dc:title>CALL FOR EXPRESSION OF INTEREST FOR DESIGN, CONSTRUCTION AND CONCESSIONING OF HPP CEBREN AND HPP GALISTE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IFAAO1EAeOoyamqVXSJ27vTWgWXn9PU5C7SW6JGxr2ZQo/jWr+X7NVAoPKBkQnrFZkJdOLaCsWtHxgWR_x000d_
tjZ3ytiXUPTTrukmS407eFrOhlbI5dPWIVjWgEhpd95CtxGVdlexpq2TGRoScrD2UV06Jy5bz06o_x000d_
l1ajW7PgfLS54wooP6XRXgn9pN4u0ps/C9oHSyHpUwmddHXT4Cu13dmxtfuZyyKn9ej1diaAPe6e_x000d_
4QVl3MYA0Pn0OvJ6D</vt:lpwstr>
  </property>
  <property fmtid="{D5CDD505-2E9C-101B-9397-08002B2CF9AE}" pid="3" name="MAIL_MSG_ID2">
    <vt:lpwstr>ycDU3tKd1ELKTrCouS2Nvsdy8cN7pWUKWMqcF+h0K+SCr8PuwDfXfRuqpND_x000d_
Bz5bvD7Rm5qdTTRB</vt:lpwstr>
  </property>
  <property fmtid="{D5CDD505-2E9C-101B-9397-08002B2CF9AE}" pid="4" name="RESPONSE_SENDER_NAME">
    <vt:lpwstr>sAAAb0xRtPDW5UthpR8dyreaAAR2nd3PJ88RMCfhrJUGQ3E=</vt:lpwstr>
  </property>
  <property fmtid="{D5CDD505-2E9C-101B-9397-08002B2CF9AE}" pid="5" name="EMAIL_OWNER_ADDRESS">
    <vt:lpwstr>4AAAUmLmXdMZevQDBFzT95xuz+QrZnDpmI5LxNkPh2W6KdqAC+1k9ztNSg==</vt:lpwstr>
  </property>
  <property fmtid="{D5CDD505-2E9C-101B-9397-08002B2CF9AE}" pid="6" name="KSOProductBuildVer">
    <vt:lpwstr>1033-9.1.0.4514</vt:lpwstr>
  </property>
</Properties>
</file>